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D6" w:rsidRDefault="00ED47D6" w:rsidP="00ED47D6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5B1F" w:rsidRPr="007E0715" w:rsidRDefault="00034BD6" w:rsidP="007C0287">
      <w:pPr>
        <w:tabs>
          <w:tab w:val="left" w:pos="284"/>
        </w:tabs>
        <w:autoSpaceDE w:val="0"/>
        <w:spacing w:before="24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0715">
        <w:rPr>
          <w:rFonts w:ascii="Arial" w:hAnsi="Arial" w:cs="Arial"/>
          <w:b/>
          <w:color w:val="000000"/>
          <w:sz w:val="28"/>
          <w:szCs w:val="28"/>
        </w:rPr>
        <w:t xml:space="preserve">Zadanie pn.: </w:t>
      </w:r>
      <w:r w:rsidR="00D35B1F" w:rsidRPr="007E0715">
        <w:rPr>
          <w:rFonts w:ascii="Arial" w:hAnsi="Arial" w:cs="Arial"/>
          <w:b/>
          <w:color w:val="000000"/>
          <w:sz w:val="28"/>
          <w:szCs w:val="28"/>
        </w:rPr>
        <w:t>„</w:t>
      </w:r>
      <w:r w:rsidR="00890711">
        <w:rPr>
          <w:rFonts w:ascii="Arial" w:hAnsi="Arial" w:cs="Arial"/>
          <w:b/>
          <w:color w:val="000000"/>
          <w:sz w:val="28"/>
          <w:szCs w:val="28"/>
        </w:rPr>
        <w:t xml:space="preserve">Zespół Szkolno-Przedszkolny </w:t>
      </w:r>
      <w:r w:rsidR="007E0715" w:rsidRPr="007E0715">
        <w:rPr>
          <w:rFonts w:ascii="Arial" w:hAnsi="Arial" w:cs="Arial"/>
          <w:b/>
          <w:color w:val="000000"/>
          <w:sz w:val="28"/>
          <w:szCs w:val="28"/>
        </w:rPr>
        <w:t xml:space="preserve">nr </w:t>
      </w:r>
      <w:r w:rsidR="00D40823">
        <w:rPr>
          <w:rFonts w:ascii="Arial" w:hAnsi="Arial" w:cs="Arial"/>
          <w:b/>
          <w:color w:val="000000"/>
          <w:sz w:val="28"/>
          <w:szCs w:val="28"/>
        </w:rPr>
        <w:t>5</w:t>
      </w:r>
      <w:r w:rsidR="00890711">
        <w:rPr>
          <w:rFonts w:ascii="Arial" w:hAnsi="Arial" w:cs="Arial"/>
          <w:b/>
          <w:color w:val="000000"/>
          <w:sz w:val="28"/>
          <w:szCs w:val="28"/>
        </w:rPr>
        <w:t xml:space="preserve"> przy </w:t>
      </w:r>
      <w:r w:rsidR="00D35B1F" w:rsidRPr="007E0715">
        <w:rPr>
          <w:rFonts w:ascii="Arial" w:hAnsi="Arial" w:cs="Arial"/>
          <w:b/>
          <w:color w:val="000000"/>
          <w:sz w:val="28"/>
          <w:szCs w:val="28"/>
        </w:rPr>
        <w:t xml:space="preserve">ul. </w:t>
      </w:r>
      <w:r w:rsidR="00890711">
        <w:rPr>
          <w:rFonts w:ascii="Arial" w:hAnsi="Arial" w:cs="Arial"/>
          <w:b/>
          <w:color w:val="000000"/>
          <w:sz w:val="28"/>
          <w:szCs w:val="28"/>
        </w:rPr>
        <w:t>Kozielskiej</w:t>
      </w:r>
      <w:r w:rsidR="007E0715" w:rsidRPr="007E07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90711">
        <w:rPr>
          <w:rFonts w:ascii="Arial" w:hAnsi="Arial" w:cs="Arial"/>
          <w:b/>
          <w:color w:val="000000"/>
          <w:sz w:val="28"/>
          <w:szCs w:val="28"/>
        </w:rPr>
        <w:t>39</w:t>
      </w:r>
      <w:r w:rsidR="007E0715" w:rsidRPr="007E0715">
        <w:rPr>
          <w:rFonts w:ascii="Arial" w:hAnsi="Arial" w:cs="Arial"/>
          <w:b/>
          <w:color w:val="000000"/>
          <w:sz w:val="28"/>
          <w:szCs w:val="28"/>
        </w:rPr>
        <w:br/>
      </w:r>
      <w:r w:rsidR="008469DB" w:rsidRPr="007E0715">
        <w:rPr>
          <w:rFonts w:ascii="Arial" w:hAnsi="Arial" w:cs="Arial"/>
          <w:b/>
          <w:color w:val="000000"/>
          <w:sz w:val="28"/>
          <w:szCs w:val="28"/>
        </w:rPr>
        <w:t>–</w:t>
      </w:r>
      <w:r w:rsidR="00D35B1F" w:rsidRPr="007E07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90711">
        <w:rPr>
          <w:rFonts w:ascii="Arial" w:hAnsi="Arial" w:cs="Arial"/>
          <w:b/>
          <w:color w:val="000000"/>
          <w:sz w:val="28"/>
          <w:szCs w:val="28"/>
        </w:rPr>
        <w:t>termomodernizacja i modernizacja budynków</w:t>
      </w:r>
      <w:r w:rsidR="00901A20">
        <w:rPr>
          <w:rFonts w:ascii="Arial" w:hAnsi="Arial" w:cs="Arial"/>
          <w:b/>
          <w:color w:val="000000"/>
          <w:sz w:val="28"/>
          <w:szCs w:val="28"/>
        </w:rPr>
        <w:t xml:space="preserve"> (2)</w:t>
      </w:r>
      <w:r w:rsidR="00D35B1F" w:rsidRPr="007E0715">
        <w:rPr>
          <w:rFonts w:ascii="Arial" w:hAnsi="Arial" w:cs="Arial"/>
          <w:b/>
          <w:color w:val="000000"/>
          <w:sz w:val="28"/>
          <w:szCs w:val="28"/>
        </w:rPr>
        <w:t>”</w:t>
      </w:r>
      <w:r w:rsidR="00D35B1F" w:rsidRPr="007E0715">
        <w:rPr>
          <w:rFonts w:ascii="Arial" w:hAnsi="Arial" w:cs="Arial"/>
          <w:color w:val="000000"/>
          <w:sz w:val="28"/>
          <w:szCs w:val="28"/>
        </w:rPr>
        <w:t>.</w:t>
      </w:r>
    </w:p>
    <w:p w:rsidR="00B53835" w:rsidRPr="007E0715" w:rsidRDefault="00B53835" w:rsidP="009838E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B53835" w:rsidRPr="007E0715" w:rsidRDefault="00B53835" w:rsidP="009838E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0715">
        <w:rPr>
          <w:rFonts w:ascii="Arial" w:eastAsia="Times New Roman" w:hAnsi="Arial" w:cs="Arial"/>
          <w:b/>
          <w:sz w:val="24"/>
          <w:szCs w:val="24"/>
        </w:rPr>
        <w:t>FORMULARZ CENOWY</w:t>
      </w:r>
    </w:p>
    <w:p w:rsidR="007B787E" w:rsidRDefault="007B787E" w:rsidP="009838E5">
      <w:pPr>
        <w:jc w:val="center"/>
        <w:rPr>
          <w:rFonts w:ascii="Verdana" w:eastAsia="Times New Roman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5"/>
        <w:gridCol w:w="4394"/>
        <w:gridCol w:w="3434"/>
      </w:tblGrid>
      <w:tr w:rsidR="007C0287" w:rsidRPr="0058339F" w:rsidTr="00976251">
        <w:trPr>
          <w:trHeight w:val="470"/>
        </w:trPr>
        <w:tc>
          <w:tcPr>
            <w:tcW w:w="1600" w:type="dxa"/>
            <w:gridSpan w:val="2"/>
            <w:shd w:val="clear" w:color="auto" w:fill="auto"/>
            <w:vAlign w:val="center"/>
          </w:tcPr>
          <w:p w:rsidR="007C0287" w:rsidRPr="0058339F" w:rsidRDefault="00A10831" w:rsidP="006B524D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pkt.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0287" w:rsidRPr="0058339F" w:rsidRDefault="007C0287" w:rsidP="006B524D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58339F">
              <w:rPr>
                <w:rFonts w:ascii="Verdana" w:eastAsia="Times New Roman" w:hAnsi="Verdana"/>
                <w:b/>
                <w:sz w:val="16"/>
                <w:szCs w:val="16"/>
              </w:rPr>
              <w:t>Nazwa elementu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 w:cs="TimesNewRomanPSMT"/>
                <w:b/>
                <w:sz w:val="16"/>
                <w:szCs w:val="16"/>
              </w:rPr>
            </w:pPr>
            <w:r w:rsidRPr="0058339F">
              <w:rPr>
                <w:rFonts w:ascii="Verdana" w:eastAsia="Times New Roman" w:hAnsi="Verdana" w:cs="TimesNewRomanPSMT"/>
                <w:b/>
                <w:sz w:val="16"/>
                <w:szCs w:val="16"/>
              </w:rPr>
              <w:t>Całkowita wartość robót</w:t>
            </w:r>
          </w:p>
          <w:p w:rsidR="007C0287" w:rsidRPr="0058339F" w:rsidRDefault="007C0287" w:rsidP="006B524D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58339F">
              <w:rPr>
                <w:rFonts w:ascii="Verdana" w:eastAsia="Times New Roman" w:hAnsi="Verdana" w:cs="TimesNewRomanPSMT"/>
                <w:b/>
                <w:sz w:val="16"/>
                <w:szCs w:val="16"/>
              </w:rPr>
              <w:t xml:space="preserve">[zł </w:t>
            </w:r>
            <w:r w:rsidR="00A10831">
              <w:rPr>
                <w:rFonts w:ascii="Verdana" w:eastAsia="Times New Roman" w:hAnsi="Verdana" w:cs="TimesNewRomanPSMT"/>
                <w:b/>
                <w:sz w:val="16"/>
                <w:szCs w:val="16"/>
              </w:rPr>
              <w:t>netto</w:t>
            </w:r>
            <w:r w:rsidRPr="0058339F">
              <w:rPr>
                <w:rFonts w:ascii="Verdana" w:eastAsia="Times New Roman" w:hAnsi="Verdana" w:cs="TimesNewRomanPSMT"/>
                <w:b/>
                <w:sz w:val="16"/>
                <w:szCs w:val="16"/>
              </w:rPr>
              <w:t>]</w:t>
            </w:r>
          </w:p>
        </w:tc>
      </w:tr>
      <w:tr w:rsidR="007C0287" w:rsidRPr="0058339F" w:rsidTr="00976251">
        <w:tc>
          <w:tcPr>
            <w:tcW w:w="1600" w:type="dxa"/>
            <w:gridSpan w:val="2"/>
            <w:shd w:val="clear" w:color="auto" w:fill="auto"/>
            <w:vAlign w:val="center"/>
          </w:tcPr>
          <w:p w:rsidR="007C0287" w:rsidRPr="00124B84" w:rsidRDefault="007C0287" w:rsidP="006B524D">
            <w:pPr>
              <w:jc w:val="center"/>
              <w:rPr>
                <w:rFonts w:ascii="Verdana" w:eastAsia="Times New Roman" w:hAnsi="Verdana"/>
                <w:b/>
                <w:i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0287" w:rsidRPr="00124B84" w:rsidRDefault="007C0287" w:rsidP="006B524D">
            <w:pPr>
              <w:jc w:val="center"/>
              <w:rPr>
                <w:rFonts w:ascii="Verdana" w:eastAsia="Times New Roman" w:hAnsi="Verdana"/>
                <w:b/>
                <w:i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Pr="00124B84" w:rsidRDefault="007C0287" w:rsidP="006B524D">
            <w:pPr>
              <w:jc w:val="center"/>
              <w:rPr>
                <w:rFonts w:ascii="Verdana" w:eastAsia="Times New Roman" w:hAnsi="Verdana"/>
                <w:b/>
                <w:i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b/>
                <w:i/>
                <w:sz w:val="16"/>
                <w:szCs w:val="16"/>
              </w:rPr>
              <w:t>3</w:t>
            </w: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Branża konstrukcyjno-budowlan</w:t>
            </w:r>
            <w:r w:rsidR="005803D2">
              <w:rPr>
                <w:rFonts w:ascii="Verdana" w:eastAsia="Times New Roman" w:hAnsi="Verdana"/>
                <w:b/>
                <w:sz w:val="16"/>
                <w:szCs w:val="16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Docieplenie elewacji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Stolarka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Docieplenie fundamentów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Zadaszenie niższe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Dach główny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Elementy dachowe</w:t>
            </w:r>
            <w:r w:rsidR="001F3C4E">
              <w:rPr>
                <w:rFonts w:ascii="Verdana" w:eastAsia="Times New Roman" w:hAnsi="Verdana"/>
                <w:sz w:val="16"/>
                <w:szCs w:val="16"/>
              </w:rPr>
              <w:t xml:space="preserve"> - świetlik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Hala sportowa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Konstrukcje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Dobudowa kanałów wentylacyjnych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124B84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124B84"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95651C">
            <w:pPr>
              <w:ind w:left="113" w:right="113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Remont kominów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4F0F75" w:rsidRDefault="0095651C" w:rsidP="006B524D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Remont murków ogniowych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Elementy dachowe</w:t>
            </w:r>
            <w:r w:rsidR="001F3C4E">
              <w:rPr>
                <w:rFonts w:ascii="Verdana" w:eastAsia="Times New Roman" w:hAnsi="Verdana"/>
                <w:sz w:val="16"/>
                <w:szCs w:val="16"/>
              </w:rPr>
              <w:t xml:space="preserve"> (wyłazy, drabiny, rury PVC)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Pomieszczenia magazynowe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Pochylnia 1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Pochylnia 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Schody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Opaska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Daszki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5651C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5651C" w:rsidRPr="005625F8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5651C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Hala sportowa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5651C" w:rsidRPr="0095651C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F3C4E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1F3C4E" w:rsidRDefault="001F3C4E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F3C4E" w:rsidRPr="001F3C4E" w:rsidRDefault="001F3C4E" w:rsidP="001F3C4E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proofErr w:type="spellStart"/>
            <w:r w:rsidRPr="001F3C4E">
              <w:rPr>
                <w:rFonts w:ascii="Verdana" w:eastAsia="Times New Roman" w:hAnsi="Verdana"/>
                <w:b/>
                <w:sz w:val="16"/>
                <w:szCs w:val="16"/>
              </w:rPr>
              <w:t>Wyposa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</w:rPr>
              <w:br/>
              <w:t>-</w:t>
            </w:r>
            <w:proofErr w:type="spellStart"/>
            <w:r w:rsidRPr="001F3C4E">
              <w:rPr>
                <w:rFonts w:ascii="Verdana" w:eastAsia="Times New Roman" w:hAnsi="Verdana"/>
                <w:b/>
                <w:sz w:val="16"/>
                <w:szCs w:val="16"/>
              </w:rPr>
              <w:t>żenie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1F3C4E" w:rsidRDefault="001F3C4E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Drabinki gimnastyczne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F3C4E" w:rsidRDefault="001F3C4E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1F3C4E"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DB3E8D" w:rsidRPr="005625F8" w:rsidRDefault="00DB3E8D" w:rsidP="00DB3E8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95651C">
              <w:rPr>
                <w:rFonts w:ascii="Verdana" w:eastAsia="Times New Roman" w:hAnsi="Verdana"/>
                <w:b/>
                <w:sz w:val="16"/>
                <w:szCs w:val="16"/>
              </w:rPr>
              <w:t>Branża</w:t>
            </w:r>
            <w:r w:rsidRPr="005625F8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s</w:t>
            </w:r>
            <w:r w:rsidRPr="005625F8">
              <w:rPr>
                <w:rFonts w:ascii="Verdana" w:eastAsia="Times New Roman" w:hAnsi="Verdana"/>
                <w:b/>
                <w:sz w:val="16"/>
                <w:szCs w:val="16"/>
              </w:rPr>
              <w:t>anitarn</w:t>
            </w:r>
            <w:r w:rsidR="0095651C">
              <w:rPr>
                <w:rFonts w:ascii="Verdana" w:eastAsia="Times New Roman" w:hAnsi="Verdana"/>
                <w:b/>
                <w:sz w:val="16"/>
                <w:szCs w:val="16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roboty rozbiórkowe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1F3C4E"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rurociągi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06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1F3C4E"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izolacje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1F3C4E"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grzejniki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71DE3" w:rsidRPr="0058339F" w:rsidTr="00976251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171DE3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71DE3" w:rsidRDefault="00171DE3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1DE3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osłony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71DE3" w:rsidRPr="0058339F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71DE3" w:rsidRPr="0058339F" w:rsidTr="00976251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171DE3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71DE3" w:rsidRDefault="00171DE3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1DE3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zawory i armatura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71DE3" w:rsidRPr="0058339F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71DE3" w:rsidRPr="0058339F" w:rsidTr="00976251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171DE3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2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71DE3" w:rsidRDefault="00171DE3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1DE3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Inst. c.o. – próby 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71DE3" w:rsidRPr="0058339F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71DE3" w:rsidRPr="0058339F" w:rsidTr="00976251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171DE3" w:rsidRDefault="00976251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71DE3" w:rsidRDefault="00171DE3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1DE3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Inst. c.o. – roboty budowlane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71DE3" w:rsidRPr="0058339F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171DE3" w:rsidRPr="0058339F" w:rsidTr="00976251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171DE3" w:rsidRDefault="00976251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71DE3" w:rsidRDefault="00171DE3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71DE3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Węzeł cieplny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71DE3" w:rsidRPr="0058339F" w:rsidRDefault="00171DE3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Instalacja wentylacji mechanicznej –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ukł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 N1/W1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Instalacja wentylacji mechanicznej –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ukł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 N2/W2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Instalacja wentylacji mechanicznej –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ukł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 N3/W3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22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Instalacja wentylacji mechanicznej –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ukł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 N4/W4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Instalacja wentylacji mechanicznej –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ukł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 N5/W5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Klimatyzacja i wentylacja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Zawory i armatura i roboty na instalacji wentylacji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B3E8D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DB3E8D" w:rsidRPr="0058339F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B3E8D" w:rsidRPr="001D7EB3" w:rsidRDefault="00DB3E8D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Drenaż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3E8D" w:rsidRDefault="00DB3E8D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C0287" w:rsidRPr="0058339F" w:rsidRDefault="00976251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7C0287" w:rsidRPr="003A3FE5" w:rsidRDefault="0095651C" w:rsidP="006B524D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95651C">
              <w:rPr>
                <w:rFonts w:ascii="Verdana" w:eastAsia="Times New Roman" w:hAnsi="Verdana"/>
                <w:b/>
                <w:sz w:val="16"/>
                <w:szCs w:val="16"/>
              </w:rPr>
              <w:t>Branża</w:t>
            </w:r>
            <w:r w:rsidR="007C0287" w:rsidRPr="0095651C">
              <w:rPr>
                <w:rFonts w:ascii="Verdana" w:eastAsia="Times New Roman" w:hAnsi="Verdana"/>
                <w:b/>
                <w:sz w:val="16"/>
                <w:szCs w:val="16"/>
              </w:rPr>
              <w:t xml:space="preserve"> elektryczn</w:t>
            </w:r>
            <w:r w:rsidR="005803D2">
              <w:rPr>
                <w:rFonts w:ascii="Verdana" w:eastAsia="Times New Roman" w:hAnsi="Verdana"/>
                <w:b/>
                <w:sz w:val="16"/>
                <w:szCs w:val="16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Instalacje elektryczne węzła ciepła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C0287" w:rsidRPr="0058339F" w:rsidRDefault="00976251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7C0287" w:rsidRDefault="007C0287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Zasilanie urządzeń wentylacji mech. i klimatyzacji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C0287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7C0287" w:rsidRDefault="007C0287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0287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Demontaż i ponowny montaż na elewacji.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C0287" w:rsidRPr="0058339F" w:rsidRDefault="0095651C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7C0287" w:rsidRDefault="007C0287" w:rsidP="006B524D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Oświetlenie zewnętrzne na elewacji.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6B524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C0287" w:rsidRPr="0058339F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7C0287" w:rsidRDefault="007C0287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0287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Instalacja odgromowa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7C0287" w:rsidRPr="0058339F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  <w:r w:rsidR="00976251"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7C0287" w:rsidRDefault="007C0287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C0287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Badania odbiorcze i pomiary. </w:t>
            </w:r>
            <w:r w:rsidR="00A10831">
              <w:rPr>
                <w:rFonts w:ascii="Verdana" w:eastAsia="Times New Roman" w:hAnsi="Verdana"/>
                <w:sz w:val="16"/>
                <w:szCs w:val="16"/>
              </w:rPr>
              <w:t>d</w:t>
            </w:r>
            <w:r>
              <w:rPr>
                <w:rFonts w:ascii="Verdana" w:eastAsia="Times New Roman" w:hAnsi="Verdana"/>
                <w:sz w:val="16"/>
                <w:szCs w:val="16"/>
              </w:rPr>
              <w:t>ok. powykonawcza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C0287" w:rsidRDefault="007C0287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76251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976251" w:rsidRPr="0058339F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976251" w:rsidRPr="001A2D50" w:rsidRDefault="00976251" w:rsidP="007C0287">
            <w:pPr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Przedszkole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br/>
              <w:t>Segment 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Drzwi zewnętrzne</w:t>
            </w:r>
            <w:r w:rsidR="005A59C0">
              <w:rPr>
                <w:rFonts w:ascii="Verdana" w:eastAsia="Times New Roman" w:hAnsi="Verdana"/>
                <w:sz w:val="16"/>
                <w:szCs w:val="16"/>
              </w:rPr>
              <w:t xml:space="preserve"> aluminiowe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76251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976251" w:rsidRPr="0058339F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76251" w:rsidRDefault="00976251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Okna</w:t>
            </w:r>
            <w:r w:rsidR="00901A20">
              <w:rPr>
                <w:rFonts w:ascii="Verdana" w:eastAsia="Times New Roman" w:hAnsi="Verdana"/>
                <w:sz w:val="16"/>
                <w:szCs w:val="16"/>
              </w:rPr>
              <w:t xml:space="preserve"> zewnętrzne</w:t>
            </w:r>
            <w:r w:rsidR="005A59C0">
              <w:rPr>
                <w:rFonts w:ascii="Verdana" w:eastAsia="Times New Roman" w:hAnsi="Verdana"/>
                <w:sz w:val="16"/>
                <w:szCs w:val="16"/>
              </w:rPr>
              <w:t xml:space="preserve"> aluminiowe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76251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976251" w:rsidRPr="0058339F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76251" w:rsidRDefault="00976251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Mur ogniowy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76251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76251" w:rsidRDefault="00976251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6251" w:rsidRPr="0099707F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Schody terenowe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76251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76251" w:rsidRDefault="00976251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6251" w:rsidRPr="0099707F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Docieplenie ścian zewnętrznych</w:t>
            </w:r>
            <w:r w:rsidR="00990239">
              <w:rPr>
                <w:rFonts w:ascii="Verdana" w:eastAsia="Times New Roman" w:hAnsi="Verdana"/>
                <w:sz w:val="16"/>
                <w:szCs w:val="16"/>
              </w:rPr>
              <w:t xml:space="preserve"> (zakres ppoz.)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76251" w:rsidRPr="0058339F" w:rsidTr="0097625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</w:t>
            </w:r>
          </w:p>
        </w:tc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76251" w:rsidRDefault="00976251" w:rsidP="007C0287">
            <w:pPr>
              <w:ind w:left="113" w:right="113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Wywóz i utylizacja ziemi</w:t>
            </w:r>
          </w:p>
          <w:p w:rsidR="00976251" w:rsidRPr="0099707F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oraz odpadów budowlanych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76251" w:rsidRDefault="00976251" w:rsidP="007C0287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7C0287" w:rsidRPr="0058339F" w:rsidTr="00976251">
        <w:trPr>
          <w:trHeight w:val="420"/>
        </w:trPr>
        <w:tc>
          <w:tcPr>
            <w:tcW w:w="5994" w:type="dxa"/>
            <w:gridSpan w:val="3"/>
            <w:shd w:val="clear" w:color="auto" w:fill="auto"/>
            <w:vAlign w:val="center"/>
          </w:tcPr>
          <w:p w:rsidR="007C0287" w:rsidRPr="00124B84" w:rsidRDefault="00A10831" w:rsidP="00A10831">
            <w:pPr>
              <w:rPr>
                <w:rFonts w:ascii="Verdana" w:eastAsia="Times New Roman" w:hAnsi="Verdana"/>
                <w:b/>
              </w:rPr>
            </w:pPr>
            <w:r>
              <w:rPr>
                <w:rFonts w:ascii="Verdana" w:eastAsia="Times New Roman" w:hAnsi="Verdana"/>
                <w:b/>
              </w:rPr>
              <w:t xml:space="preserve">OGÓŁEM NETTO </w:t>
            </w:r>
            <w:r w:rsidRPr="00A10831">
              <w:rPr>
                <w:rFonts w:ascii="Verdana" w:eastAsia="Times New Roman" w:hAnsi="Verdana"/>
                <w:b/>
                <w:sz w:val="16"/>
                <w:szCs w:val="16"/>
              </w:rPr>
              <w:t>(suma pkt. od 1 do 49)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A10831" w:rsidRDefault="00A10831" w:rsidP="00A1083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  <w:p w:rsidR="007C0287" w:rsidRDefault="00A10831" w:rsidP="00A1083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…………………………………………………….. zł</w:t>
            </w:r>
          </w:p>
          <w:p w:rsidR="00A10831" w:rsidRPr="00A10831" w:rsidRDefault="00A10831" w:rsidP="00A10831">
            <w:pPr>
              <w:jc w:val="center"/>
              <w:rPr>
                <w:rFonts w:ascii="Verdana" w:eastAsia="Times New Roman" w:hAnsi="Verdana"/>
                <w:i/>
                <w:sz w:val="14"/>
                <w:szCs w:val="14"/>
              </w:rPr>
            </w:pPr>
            <w:r w:rsidRPr="00A10831">
              <w:rPr>
                <w:rFonts w:ascii="Verdana" w:eastAsia="Times New Roman" w:hAnsi="Verdana"/>
                <w:i/>
                <w:sz w:val="14"/>
                <w:szCs w:val="14"/>
              </w:rPr>
              <w:t>(kwotę tę należy przenieść do odpowiedniej pozycji formularza oferty)</w:t>
            </w:r>
          </w:p>
        </w:tc>
      </w:tr>
      <w:tr w:rsidR="00A10831" w:rsidRPr="0058339F" w:rsidTr="00976251">
        <w:trPr>
          <w:trHeight w:val="420"/>
        </w:trPr>
        <w:tc>
          <w:tcPr>
            <w:tcW w:w="5994" w:type="dxa"/>
            <w:gridSpan w:val="3"/>
            <w:shd w:val="clear" w:color="auto" w:fill="auto"/>
            <w:vAlign w:val="center"/>
          </w:tcPr>
          <w:p w:rsidR="00A10831" w:rsidRDefault="00A10831" w:rsidP="00A10831">
            <w:pPr>
              <w:rPr>
                <w:rFonts w:ascii="Verdana" w:eastAsia="Times New Roman" w:hAnsi="Verdana"/>
                <w:b/>
              </w:rPr>
            </w:pPr>
            <w:r>
              <w:rPr>
                <w:rFonts w:ascii="Verdana" w:eastAsia="Times New Roman" w:hAnsi="Verdana"/>
                <w:b/>
              </w:rPr>
              <w:t xml:space="preserve">Podatek VAT </w:t>
            </w:r>
            <w:r w:rsidRPr="00A10831">
              <w:rPr>
                <w:rFonts w:ascii="Verdana" w:eastAsia="Times New Roman" w:hAnsi="Verdana"/>
                <w:b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wartość)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A10831" w:rsidRDefault="00A10831" w:rsidP="00A1083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  <w:p w:rsidR="00A10831" w:rsidRDefault="00A10831" w:rsidP="00A1083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…………………………………………………….. zł</w:t>
            </w:r>
          </w:p>
          <w:p w:rsidR="00A10831" w:rsidRPr="00A10831" w:rsidRDefault="00A10831" w:rsidP="00A10831">
            <w:pPr>
              <w:jc w:val="center"/>
              <w:rPr>
                <w:rFonts w:ascii="Verdana" w:eastAsia="Times New Roman" w:hAnsi="Verdana"/>
                <w:i/>
                <w:sz w:val="14"/>
                <w:szCs w:val="14"/>
              </w:rPr>
            </w:pPr>
            <w:r w:rsidRPr="00A10831">
              <w:rPr>
                <w:rFonts w:ascii="Verdana" w:eastAsia="Times New Roman" w:hAnsi="Verdana"/>
                <w:i/>
                <w:sz w:val="14"/>
                <w:szCs w:val="14"/>
              </w:rPr>
              <w:t>(kwotę tę należy przenieść do odpowiedniej pozycji formularza oferty)</w:t>
            </w:r>
          </w:p>
        </w:tc>
      </w:tr>
      <w:tr w:rsidR="00A10831" w:rsidRPr="0058339F" w:rsidTr="00976251">
        <w:trPr>
          <w:trHeight w:val="420"/>
        </w:trPr>
        <w:tc>
          <w:tcPr>
            <w:tcW w:w="5994" w:type="dxa"/>
            <w:gridSpan w:val="3"/>
            <w:shd w:val="clear" w:color="auto" w:fill="auto"/>
            <w:vAlign w:val="center"/>
          </w:tcPr>
          <w:p w:rsidR="00A10831" w:rsidRDefault="00A10831" w:rsidP="00A10831">
            <w:pPr>
              <w:rPr>
                <w:rFonts w:ascii="Verdana" w:eastAsia="Times New Roman" w:hAnsi="Verdana"/>
                <w:b/>
              </w:rPr>
            </w:pPr>
            <w:r>
              <w:rPr>
                <w:rFonts w:ascii="Verdana" w:eastAsia="Times New Roman" w:hAnsi="Verdana"/>
                <w:b/>
              </w:rPr>
              <w:t>OGÓŁEM BRUTTO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A10831" w:rsidRDefault="00A10831" w:rsidP="00A1083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  <w:p w:rsidR="00A10831" w:rsidRDefault="00A10831" w:rsidP="00A10831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…………………………………………………….. zł</w:t>
            </w:r>
          </w:p>
          <w:p w:rsidR="00A10831" w:rsidRPr="00A10831" w:rsidRDefault="00A10831" w:rsidP="00A10831">
            <w:pPr>
              <w:jc w:val="center"/>
              <w:rPr>
                <w:rFonts w:ascii="Verdana" w:eastAsia="Times New Roman" w:hAnsi="Verdana"/>
                <w:i/>
                <w:sz w:val="14"/>
                <w:szCs w:val="14"/>
              </w:rPr>
            </w:pPr>
            <w:r w:rsidRPr="00A10831">
              <w:rPr>
                <w:rFonts w:ascii="Verdana" w:eastAsia="Times New Roman" w:hAnsi="Verdana"/>
                <w:i/>
                <w:sz w:val="14"/>
                <w:szCs w:val="14"/>
              </w:rPr>
              <w:t>(kwotę tę należy przenieść do odpowiedniej pozycji formularza oferty)</w:t>
            </w:r>
          </w:p>
        </w:tc>
      </w:tr>
    </w:tbl>
    <w:p w:rsidR="007C0287" w:rsidRPr="007E0715" w:rsidRDefault="007C0287" w:rsidP="00A10831">
      <w:pPr>
        <w:spacing w:before="240" w:line="720" w:lineRule="auto"/>
        <w:rPr>
          <w:rFonts w:ascii="Verdana" w:eastAsia="Times New Roman" w:hAnsi="Verdana"/>
          <w:b/>
          <w:sz w:val="24"/>
          <w:szCs w:val="24"/>
        </w:rPr>
      </w:pPr>
    </w:p>
    <w:p w:rsidR="00B53835" w:rsidRPr="00DE40A9" w:rsidRDefault="00ED47D6" w:rsidP="00B53835">
      <w:pPr>
        <w:spacing w:line="0" w:lineRule="atLeast"/>
        <w:jc w:val="center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..............................................</w:t>
      </w:r>
      <w:r w:rsidR="007E0715">
        <w:rPr>
          <w:rFonts w:ascii="Verdana" w:eastAsia="Times New Roman" w:hAnsi="Verdana"/>
          <w:b/>
          <w:sz w:val="16"/>
          <w:szCs w:val="16"/>
        </w:rPr>
        <w:tab/>
      </w:r>
      <w:r w:rsidR="007E0715">
        <w:rPr>
          <w:rFonts w:ascii="Verdana" w:eastAsia="Times New Roman" w:hAnsi="Verdana"/>
          <w:b/>
          <w:sz w:val="16"/>
          <w:szCs w:val="16"/>
        </w:rPr>
        <w:tab/>
      </w:r>
      <w:r>
        <w:rPr>
          <w:rFonts w:ascii="Verdana" w:eastAsia="Times New Roman" w:hAnsi="Verdana"/>
          <w:b/>
          <w:sz w:val="16"/>
          <w:szCs w:val="16"/>
        </w:rPr>
        <w:t>..............................................</w:t>
      </w:r>
      <w:r w:rsidR="007E0715">
        <w:rPr>
          <w:rFonts w:ascii="Verdana" w:eastAsia="Times New Roman" w:hAnsi="Verdana"/>
          <w:b/>
          <w:sz w:val="16"/>
          <w:szCs w:val="16"/>
        </w:rPr>
        <w:tab/>
      </w:r>
      <w:r w:rsidR="00DD2B68">
        <w:rPr>
          <w:rFonts w:ascii="Verdana" w:eastAsia="Times New Roman" w:hAnsi="Verdana"/>
          <w:b/>
          <w:sz w:val="16"/>
          <w:szCs w:val="16"/>
        </w:rPr>
        <w:tab/>
      </w:r>
    </w:p>
    <w:p w:rsidR="00E0458D" w:rsidRPr="007E0715" w:rsidRDefault="00034BD6" w:rsidP="00DD2B68">
      <w:pPr>
        <w:ind w:right="-567" w:hanging="426"/>
        <w:jc w:val="center"/>
        <w:rPr>
          <w:rFonts w:ascii="Arial" w:eastAsia="Arial" w:hAnsi="Arial" w:cs="Arial"/>
          <w:b/>
          <w:sz w:val="24"/>
          <w:szCs w:val="24"/>
        </w:rPr>
      </w:pPr>
      <w:r w:rsidRPr="007E0715">
        <w:rPr>
          <w:rFonts w:ascii="Arial" w:eastAsia="Arial" w:hAnsi="Arial" w:cs="Arial"/>
          <w:b/>
          <w:sz w:val="24"/>
          <w:szCs w:val="24"/>
        </w:rPr>
        <w:t>Miejscowość i data</w:t>
      </w:r>
      <w:r w:rsidR="00ED47D6">
        <w:rPr>
          <w:rFonts w:ascii="Arial" w:eastAsia="Arial" w:hAnsi="Arial" w:cs="Arial"/>
          <w:b/>
          <w:sz w:val="24"/>
          <w:szCs w:val="24"/>
        </w:rPr>
        <w:tab/>
      </w:r>
      <w:r w:rsidR="007E0715">
        <w:rPr>
          <w:rFonts w:ascii="Arial" w:eastAsia="Arial" w:hAnsi="Arial" w:cs="Arial"/>
          <w:b/>
          <w:sz w:val="24"/>
          <w:szCs w:val="24"/>
        </w:rPr>
        <w:tab/>
      </w:r>
      <w:r w:rsidR="007E0715">
        <w:rPr>
          <w:rFonts w:ascii="Arial" w:eastAsia="Arial" w:hAnsi="Arial" w:cs="Arial"/>
          <w:b/>
          <w:sz w:val="24"/>
          <w:szCs w:val="24"/>
        </w:rPr>
        <w:tab/>
      </w:r>
      <w:r w:rsidRPr="007E0715">
        <w:rPr>
          <w:rFonts w:ascii="Arial" w:eastAsia="Times New Roman" w:hAnsi="Arial" w:cs="Arial"/>
          <w:b/>
          <w:sz w:val="24"/>
          <w:szCs w:val="24"/>
        </w:rPr>
        <w:t>Imię i nazwisko</w:t>
      </w:r>
      <w:r w:rsidR="007E0715">
        <w:rPr>
          <w:rFonts w:ascii="Arial" w:eastAsia="Times New Roman" w:hAnsi="Arial" w:cs="Arial"/>
          <w:b/>
          <w:sz w:val="24"/>
          <w:szCs w:val="24"/>
        </w:rPr>
        <w:tab/>
      </w:r>
      <w:r w:rsidR="007E0715">
        <w:rPr>
          <w:rFonts w:ascii="Arial" w:eastAsia="Times New Roman" w:hAnsi="Arial" w:cs="Arial"/>
          <w:b/>
          <w:sz w:val="24"/>
          <w:szCs w:val="24"/>
        </w:rPr>
        <w:tab/>
      </w:r>
    </w:p>
    <w:sectPr w:rsidR="00E0458D" w:rsidRPr="007E0715" w:rsidSect="00976251">
      <w:headerReference w:type="default" r:id="rId6"/>
      <w:footerReference w:type="even" r:id="rId7"/>
      <w:footerReference w:type="default" r:id="rId8"/>
      <w:pgSz w:w="11906" w:h="16838"/>
      <w:pgMar w:top="1417" w:right="849" w:bottom="89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FC" w:rsidRDefault="00027DFC">
      <w:r>
        <w:separator/>
      </w:r>
    </w:p>
  </w:endnote>
  <w:endnote w:type="continuationSeparator" w:id="0">
    <w:p w:rsidR="00027DFC" w:rsidRDefault="000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4D" w:rsidRDefault="0000514D" w:rsidP="00DD0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14D" w:rsidRDefault="0000514D" w:rsidP="00C52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4D" w:rsidRDefault="0000514D" w:rsidP="00C52D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FC" w:rsidRDefault="00027DFC">
      <w:r>
        <w:separator/>
      </w:r>
    </w:p>
  </w:footnote>
  <w:footnote w:type="continuationSeparator" w:id="0">
    <w:p w:rsidR="00027DFC" w:rsidRDefault="0002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1E" w:rsidRDefault="00E8391E" w:rsidP="00E8391E">
    <w:pPr>
      <w:tabs>
        <w:tab w:val="left" w:pos="708"/>
        <w:tab w:val="left" w:pos="1416"/>
        <w:tab w:val="left" w:pos="2124"/>
        <w:tab w:val="left" w:pos="2552"/>
        <w:tab w:val="left" w:pos="5812"/>
        <w:tab w:val="left" w:pos="7938"/>
        <w:tab w:val="left" w:pos="8222"/>
        <w:tab w:val="left" w:pos="8505"/>
        <w:tab w:val="left" w:pos="8789"/>
      </w:tabs>
      <w:ind w:left="-142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Oznaczenie sprawy: ZA.271.69.2022</w:t>
    </w:r>
    <w:r>
      <w:rPr>
        <w:rFonts w:ascii="Verdana" w:hAnsi="Verdana"/>
        <w:b/>
        <w:sz w:val="18"/>
        <w:szCs w:val="18"/>
      </w:rPr>
      <w:tab/>
      <w:t xml:space="preserve">                        ZAŁĄCZNIK NR 6 do SWZ </w:t>
    </w:r>
  </w:p>
  <w:p w:rsidR="0000514D" w:rsidRDefault="000051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35"/>
    <w:rsid w:val="0000514D"/>
    <w:rsid w:val="0002087A"/>
    <w:rsid w:val="0002788A"/>
    <w:rsid w:val="00027DFC"/>
    <w:rsid w:val="00034BD6"/>
    <w:rsid w:val="0009171F"/>
    <w:rsid w:val="00092F25"/>
    <w:rsid w:val="00095B38"/>
    <w:rsid w:val="00124B84"/>
    <w:rsid w:val="00156C62"/>
    <w:rsid w:val="00171DE3"/>
    <w:rsid w:val="001A2D50"/>
    <w:rsid w:val="001B3AEA"/>
    <w:rsid w:val="001C2026"/>
    <w:rsid w:val="001D7EB3"/>
    <w:rsid w:val="001F0EE2"/>
    <w:rsid w:val="001F3C4E"/>
    <w:rsid w:val="001F5DE5"/>
    <w:rsid w:val="001F7F94"/>
    <w:rsid w:val="00252B26"/>
    <w:rsid w:val="0026458F"/>
    <w:rsid w:val="002A2F97"/>
    <w:rsid w:val="002A6576"/>
    <w:rsid w:val="002A6B3D"/>
    <w:rsid w:val="00304D0C"/>
    <w:rsid w:val="00346510"/>
    <w:rsid w:val="003547C5"/>
    <w:rsid w:val="003A3FE5"/>
    <w:rsid w:val="0044162A"/>
    <w:rsid w:val="0045783F"/>
    <w:rsid w:val="004979A4"/>
    <w:rsid w:val="004B6266"/>
    <w:rsid w:val="004E3108"/>
    <w:rsid w:val="004F0F75"/>
    <w:rsid w:val="005366FA"/>
    <w:rsid w:val="005421B6"/>
    <w:rsid w:val="005625F8"/>
    <w:rsid w:val="005803D2"/>
    <w:rsid w:val="0058339F"/>
    <w:rsid w:val="005A5372"/>
    <w:rsid w:val="005A59C0"/>
    <w:rsid w:val="005B5D89"/>
    <w:rsid w:val="005B7F86"/>
    <w:rsid w:val="006026F6"/>
    <w:rsid w:val="00651E9C"/>
    <w:rsid w:val="006B1810"/>
    <w:rsid w:val="006D153D"/>
    <w:rsid w:val="00763079"/>
    <w:rsid w:val="007B6137"/>
    <w:rsid w:val="007B787E"/>
    <w:rsid w:val="007C0287"/>
    <w:rsid w:val="007D3F5F"/>
    <w:rsid w:val="007D7B02"/>
    <w:rsid w:val="007E0715"/>
    <w:rsid w:val="007F0D1A"/>
    <w:rsid w:val="008469DB"/>
    <w:rsid w:val="00890711"/>
    <w:rsid w:val="008C53A1"/>
    <w:rsid w:val="008D75AE"/>
    <w:rsid w:val="008F2B13"/>
    <w:rsid w:val="00901A20"/>
    <w:rsid w:val="00911074"/>
    <w:rsid w:val="00944537"/>
    <w:rsid w:val="0095651C"/>
    <w:rsid w:val="00976251"/>
    <w:rsid w:val="009834C8"/>
    <w:rsid w:val="009838E5"/>
    <w:rsid w:val="00990239"/>
    <w:rsid w:val="0099707F"/>
    <w:rsid w:val="009B299F"/>
    <w:rsid w:val="00A10831"/>
    <w:rsid w:val="00A13702"/>
    <w:rsid w:val="00A41072"/>
    <w:rsid w:val="00A512F7"/>
    <w:rsid w:val="00B05E5B"/>
    <w:rsid w:val="00B364BA"/>
    <w:rsid w:val="00B40491"/>
    <w:rsid w:val="00B53835"/>
    <w:rsid w:val="00B73A5A"/>
    <w:rsid w:val="00B74E5F"/>
    <w:rsid w:val="00BC646C"/>
    <w:rsid w:val="00C316E4"/>
    <w:rsid w:val="00C52D35"/>
    <w:rsid w:val="00C5630B"/>
    <w:rsid w:val="00D35B1F"/>
    <w:rsid w:val="00D40823"/>
    <w:rsid w:val="00D4582E"/>
    <w:rsid w:val="00D57EB6"/>
    <w:rsid w:val="00DB3E8D"/>
    <w:rsid w:val="00DD0260"/>
    <w:rsid w:val="00DD14A1"/>
    <w:rsid w:val="00DD2B68"/>
    <w:rsid w:val="00DE11F6"/>
    <w:rsid w:val="00DE40A9"/>
    <w:rsid w:val="00E0458D"/>
    <w:rsid w:val="00E1034E"/>
    <w:rsid w:val="00E454CA"/>
    <w:rsid w:val="00E8391E"/>
    <w:rsid w:val="00EC6C03"/>
    <w:rsid w:val="00ED47D6"/>
    <w:rsid w:val="00F83540"/>
    <w:rsid w:val="00F93CB1"/>
    <w:rsid w:val="00FA044A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A0E17C-51E6-4C81-A6BF-22177B7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3835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45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rsid w:val="00C52D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D35"/>
  </w:style>
  <w:style w:type="paragraph" w:styleId="Nagwek">
    <w:name w:val="header"/>
    <w:basedOn w:val="Normalny"/>
    <w:rsid w:val="00C52D3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</dc:title>
  <dc:subject/>
  <dc:creator>IR114</dc:creator>
  <cp:keywords/>
  <dc:description/>
  <cp:lastModifiedBy>Werpachowska Małgorzata</cp:lastModifiedBy>
  <cp:revision>19</cp:revision>
  <cp:lastPrinted>2022-12-22T09:29:00Z</cp:lastPrinted>
  <dcterms:created xsi:type="dcterms:W3CDTF">2021-04-22T14:06:00Z</dcterms:created>
  <dcterms:modified xsi:type="dcterms:W3CDTF">2022-12-22T09:29:00Z</dcterms:modified>
</cp:coreProperties>
</file>