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A04356" w14:textId="7F0AA732" w:rsidR="00BC7D81" w:rsidRPr="004614CE" w:rsidRDefault="00BC7D81" w:rsidP="004614CE">
      <w:pPr>
        <w:ind w:right="-2"/>
        <w:jc w:val="center"/>
        <w:rPr>
          <w:rFonts w:asciiTheme="minorHAnsi" w:hAnsiTheme="minorHAnsi" w:cstheme="minorHAnsi"/>
          <w:bCs/>
        </w:rPr>
      </w:pPr>
      <w:r w:rsidRPr="004614CE">
        <w:rPr>
          <w:rFonts w:asciiTheme="minorHAnsi" w:hAnsiTheme="minorHAnsi" w:cstheme="minorHAnsi"/>
          <w:b/>
          <w:bCs/>
        </w:rPr>
        <w:t xml:space="preserve">UMOWA </w:t>
      </w:r>
      <w:r w:rsidRPr="004614CE">
        <w:rPr>
          <w:rFonts w:asciiTheme="minorHAnsi" w:hAnsiTheme="minorHAnsi" w:cstheme="minorHAnsi"/>
          <w:bCs/>
        </w:rPr>
        <w:t>nr</w:t>
      </w:r>
      <w:r w:rsidRPr="004614CE">
        <w:rPr>
          <w:rFonts w:asciiTheme="minorHAnsi" w:hAnsiTheme="minorHAnsi" w:cstheme="minorHAnsi"/>
          <w:b/>
          <w:bCs/>
        </w:rPr>
        <w:t xml:space="preserve"> UM.OR.2512.</w:t>
      </w:r>
      <w:r w:rsidR="004614CE">
        <w:rPr>
          <w:rFonts w:asciiTheme="minorHAnsi" w:hAnsiTheme="minorHAnsi" w:cstheme="minorHAnsi"/>
          <w:b/>
          <w:bCs/>
        </w:rPr>
        <w:t>41</w:t>
      </w:r>
      <w:r w:rsidRPr="004614CE">
        <w:rPr>
          <w:rFonts w:asciiTheme="minorHAnsi" w:hAnsiTheme="minorHAnsi" w:cstheme="minorHAnsi"/>
          <w:b/>
          <w:bCs/>
        </w:rPr>
        <w:t>.202</w:t>
      </w:r>
      <w:r w:rsidR="004614CE">
        <w:rPr>
          <w:rFonts w:asciiTheme="minorHAnsi" w:hAnsiTheme="minorHAnsi" w:cstheme="minorHAnsi"/>
          <w:b/>
          <w:bCs/>
        </w:rPr>
        <w:t>5</w:t>
      </w:r>
      <w:r w:rsidRPr="004614CE">
        <w:rPr>
          <w:rFonts w:asciiTheme="minorHAnsi" w:hAnsiTheme="minorHAnsi" w:cstheme="minorHAnsi"/>
          <w:bCs/>
        </w:rPr>
        <w:t xml:space="preserve">    </w:t>
      </w:r>
      <w:r w:rsidRPr="004614CE">
        <w:rPr>
          <w:rFonts w:asciiTheme="minorHAnsi" w:hAnsiTheme="minorHAnsi" w:cstheme="minorHAnsi"/>
          <w:b/>
          <w:bCs/>
        </w:rPr>
        <w:t xml:space="preserve"> CRU</w:t>
      </w:r>
      <w:r w:rsidRPr="004614CE">
        <w:rPr>
          <w:rFonts w:asciiTheme="minorHAnsi" w:hAnsiTheme="minorHAnsi" w:cstheme="minorHAnsi"/>
          <w:bCs/>
        </w:rPr>
        <w:t>: ……………………..……</w:t>
      </w:r>
    </w:p>
    <w:p w14:paraId="44443580" w14:textId="77777777" w:rsidR="00BC7D81" w:rsidRPr="004614CE" w:rsidRDefault="00BC7D81" w:rsidP="004614CE">
      <w:pPr>
        <w:ind w:right="-2"/>
        <w:jc w:val="center"/>
        <w:rPr>
          <w:rFonts w:asciiTheme="minorHAnsi" w:hAnsiTheme="minorHAnsi" w:cstheme="minorHAnsi"/>
          <w:bCs/>
        </w:rPr>
      </w:pPr>
    </w:p>
    <w:p w14:paraId="07C541A0" w14:textId="77777777" w:rsidR="00BC7D81" w:rsidRPr="004614CE" w:rsidRDefault="00BC7D81" w:rsidP="004614CE">
      <w:pPr>
        <w:ind w:right="-2"/>
        <w:jc w:val="center"/>
        <w:rPr>
          <w:rFonts w:asciiTheme="minorHAnsi" w:hAnsiTheme="minorHAnsi" w:cstheme="minorHAnsi"/>
        </w:rPr>
      </w:pPr>
      <w:r w:rsidRPr="004614CE">
        <w:rPr>
          <w:rFonts w:asciiTheme="minorHAnsi" w:hAnsiTheme="minorHAnsi" w:cstheme="minorHAnsi"/>
        </w:rPr>
        <w:t>zawarta w dniu …………………………………. roku</w:t>
      </w:r>
    </w:p>
    <w:p w14:paraId="35734D99" w14:textId="77777777" w:rsidR="00BC7D81" w:rsidRPr="004614CE" w:rsidRDefault="00BC7D81" w:rsidP="004614CE">
      <w:pPr>
        <w:ind w:right="-2"/>
        <w:jc w:val="both"/>
        <w:rPr>
          <w:rFonts w:asciiTheme="minorHAnsi" w:hAnsiTheme="minorHAnsi" w:cstheme="minorHAnsi"/>
        </w:rPr>
      </w:pPr>
    </w:p>
    <w:p w14:paraId="2374C272" w14:textId="77777777" w:rsidR="00BC7D81" w:rsidRPr="004614CE" w:rsidRDefault="00BC7D81" w:rsidP="004614CE">
      <w:pPr>
        <w:tabs>
          <w:tab w:val="left" w:pos="2985"/>
        </w:tabs>
        <w:autoSpaceDE w:val="0"/>
        <w:autoSpaceDN w:val="0"/>
        <w:adjustRightInd w:val="0"/>
        <w:ind w:right="-2"/>
        <w:jc w:val="both"/>
        <w:rPr>
          <w:rFonts w:asciiTheme="minorHAnsi" w:hAnsiTheme="minorHAnsi" w:cstheme="minorHAnsi"/>
        </w:rPr>
      </w:pPr>
      <w:r w:rsidRPr="004614CE">
        <w:rPr>
          <w:rFonts w:asciiTheme="minorHAnsi" w:hAnsiTheme="minorHAnsi" w:cstheme="minorHAnsi"/>
        </w:rPr>
        <w:t>Stronami umowy są:</w:t>
      </w:r>
    </w:p>
    <w:p w14:paraId="51545D6A" w14:textId="77E4901C" w:rsidR="00BC7D81" w:rsidRPr="004614CE" w:rsidRDefault="00437B4E" w:rsidP="004614CE">
      <w:pPr>
        <w:tabs>
          <w:tab w:val="left" w:pos="2985"/>
        </w:tabs>
        <w:autoSpaceDE w:val="0"/>
        <w:autoSpaceDN w:val="0"/>
        <w:adjustRightInd w:val="0"/>
        <w:ind w:right="-2"/>
        <w:jc w:val="both"/>
        <w:rPr>
          <w:rFonts w:asciiTheme="minorHAnsi" w:hAnsiTheme="minorHAnsi" w:cstheme="minorHAnsi"/>
        </w:rPr>
      </w:pPr>
      <w:r>
        <w:rPr>
          <w:rFonts w:asciiTheme="minorHAnsi" w:hAnsiTheme="minorHAnsi" w:cstheme="minorHAnsi"/>
        </w:rPr>
        <w:t xml:space="preserve"> </w:t>
      </w:r>
    </w:p>
    <w:p w14:paraId="2C9088B8" w14:textId="56BD36B4" w:rsidR="00BC7D81" w:rsidRPr="004614CE" w:rsidRDefault="00BC7D81" w:rsidP="004614CE">
      <w:pPr>
        <w:tabs>
          <w:tab w:val="left" w:pos="2985"/>
        </w:tabs>
        <w:autoSpaceDE w:val="0"/>
        <w:autoSpaceDN w:val="0"/>
        <w:adjustRightInd w:val="0"/>
        <w:ind w:right="-2"/>
        <w:jc w:val="both"/>
        <w:rPr>
          <w:rFonts w:asciiTheme="minorHAnsi" w:hAnsiTheme="minorHAnsi" w:cstheme="minorHAnsi"/>
          <w:color w:val="222222"/>
        </w:rPr>
      </w:pPr>
      <w:r w:rsidRPr="004614CE">
        <w:rPr>
          <w:rFonts w:asciiTheme="minorHAnsi" w:hAnsiTheme="minorHAnsi" w:cstheme="minorHAnsi"/>
          <w:b/>
          <w:bCs/>
        </w:rPr>
        <w:t>Gliwice – miasto na prawach powiatu</w:t>
      </w:r>
      <w:r w:rsidRPr="004614CE">
        <w:rPr>
          <w:rFonts w:asciiTheme="minorHAnsi" w:hAnsiTheme="minorHAnsi" w:cstheme="minorHAnsi"/>
          <w:bCs/>
        </w:rPr>
        <w:t>, 44-100 Gliwice</w:t>
      </w:r>
      <w:r w:rsidRPr="004614CE">
        <w:rPr>
          <w:rFonts w:asciiTheme="minorHAnsi" w:hAnsiTheme="minorHAnsi" w:cstheme="minorHAnsi"/>
        </w:rPr>
        <w:t xml:space="preserve">, </w:t>
      </w:r>
      <w:r w:rsidRPr="004614CE">
        <w:rPr>
          <w:rFonts w:asciiTheme="minorHAnsi" w:hAnsiTheme="minorHAnsi" w:cstheme="minorHAnsi"/>
          <w:bCs/>
        </w:rPr>
        <w:t>ul. Zwycięstwa 21</w:t>
      </w:r>
      <w:r w:rsidRPr="004614CE">
        <w:rPr>
          <w:rFonts w:asciiTheme="minorHAnsi" w:hAnsiTheme="minorHAnsi" w:cstheme="minorHAnsi"/>
        </w:rPr>
        <w:t>, NIP: </w:t>
      </w:r>
      <w:r w:rsidRPr="004614CE">
        <w:rPr>
          <w:rFonts w:asciiTheme="minorHAnsi" w:hAnsiTheme="minorHAnsi" w:cstheme="minorHAnsi"/>
          <w:bCs/>
        </w:rPr>
        <w:t>6311006640</w:t>
      </w:r>
      <w:r w:rsidRPr="004614CE">
        <w:rPr>
          <w:rFonts w:asciiTheme="minorHAnsi" w:hAnsiTheme="minorHAnsi" w:cstheme="minorHAnsi"/>
        </w:rPr>
        <w:t>,</w:t>
      </w:r>
      <w:r w:rsidRPr="004614CE">
        <w:rPr>
          <w:rFonts w:asciiTheme="minorHAnsi" w:hAnsiTheme="minorHAnsi" w:cstheme="minorHAnsi"/>
          <w:bCs/>
        </w:rPr>
        <w:t xml:space="preserve"> </w:t>
      </w:r>
      <w:r w:rsidRPr="004614CE">
        <w:rPr>
          <w:rFonts w:asciiTheme="minorHAnsi" w:hAnsiTheme="minorHAnsi" w:cstheme="minorHAnsi"/>
          <w:color w:val="000000"/>
        </w:rPr>
        <w:t xml:space="preserve">płatnik podatku dochodowego od osób fizycznych NIP: 6312396695, </w:t>
      </w:r>
      <w:r w:rsidRPr="004614CE">
        <w:rPr>
          <w:rFonts w:asciiTheme="minorHAnsi" w:hAnsiTheme="minorHAnsi" w:cstheme="minorHAnsi"/>
          <w:color w:val="222222"/>
        </w:rPr>
        <w:t xml:space="preserve">zwane dalej </w:t>
      </w:r>
      <w:r w:rsidRPr="004614CE">
        <w:rPr>
          <w:rFonts w:asciiTheme="minorHAnsi" w:hAnsiTheme="minorHAnsi" w:cstheme="minorHAnsi"/>
          <w:b/>
          <w:color w:val="222222"/>
        </w:rPr>
        <w:t>Zamawiającym</w:t>
      </w:r>
      <w:r w:rsidRPr="004614CE">
        <w:rPr>
          <w:rFonts w:asciiTheme="minorHAnsi" w:hAnsiTheme="minorHAnsi" w:cstheme="minorHAnsi"/>
          <w:color w:val="222222"/>
        </w:rPr>
        <w:t xml:space="preserve">, reprezentowane przez </w:t>
      </w:r>
      <w:r w:rsidRPr="004614CE">
        <w:rPr>
          <w:rFonts w:asciiTheme="minorHAnsi" w:hAnsiTheme="minorHAnsi" w:cstheme="minorHAnsi"/>
          <w:color w:val="000000"/>
        </w:rPr>
        <w:t xml:space="preserve">Prezydenta Miasta, </w:t>
      </w:r>
      <w:r w:rsidRPr="004614CE">
        <w:rPr>
          <w:rFonts w:asciiTheme="minorHAnsi" w:hAnsiTheme="minorHAnsi" w:cstheme="minorHAnsi"/>
          <w:color w:val="222222"/>
        </w:rPr>
        <w:t xml:space="preserve">w imieniu którego na podstawie upoważnienia udzielonego w zakresie czynności do działań wskazanych w zarządzeniu organizacyjnym nr 20/21 </w:t>
      </w:r>
      <w:r w:rsidR="004614CE">
        <w:rPr>
          <w:rFonts w:asciiTheme="minorHAnsi" w:hAnsiTheme="minorHAnsi" w:cstheme="minorHAnsi"/>
          <w:color w:val="222222"/>
        </w:rPr>
        <w:br/>
      </w:r>
      <w:r w:rsidRPr="004614CE">
        <w:rPr>
          <w:rFonts w:asciiTheme="minorHAnsi" w:hAnsiTheme="minorHAnsi" w:cstheme="minorHAnsi"/>
          <w:color w:val="222222"/>
        </w:rPr>
        <w:t xml:space="preserve">z </w:t>
      </w:r>
      <w:proofErr w:type="spellStart"/>
      <w:r w:rsidRPr="004614CE">
        <w:rPr>
          <w:rFonts w:asciiTheme="minorHAnsi" w:hAnsiTheme="minorHAnsi" w:cstheme="minorHAnsi"/>
          <w:color w:val="222222"/>
        </w:rPr>
        <w:t>późn</w:t>
      </w:r>
      <w:proofErr w:type="spellEnd"/>
      <w:r w:rsidRPr="004614CE">
        <w:rPr>
          <w:rFonts w:asciiTheme="minorHAnsi" w:hAnsiTheme="minorHAnsi" w:cstheme="minorHAnsi"/>
          <w:color w:val="222222"/>
        </w:rPr>
        <w:t>. zm.  z dnia 22 marca 2021 r.</w:t>
      </w:r>
      <w:r w:rsidRPr="004614CE">
        <w:rPr>
          <w:rFonts w:asciiTheme="minorHAnsi" w:hAnsiTheme="minorHAnsi" w:cstheme="minorHAnsi"/>
        </w:rPr>
        <w:t xml:space="preserve"> </w:t>
      </w:r>
      <w:r w:rsidRPr="004614CE">
        <w:rPr>
          <w:rFonts w:asciiTheme="minorHAnsi" w:hAnsiTheme="minorHAnsi" w:cstheme="minorHAnsi"/>
          <w:color w:val="000000"/>
        </w:rPr>
        <w:t xml:space="preserve"> działa:</w:t>
      </w:r>
    </w:p>
    <w:p w14:paraId="3FD9D32F" w14:textId="6E4AE42B" w:rsidR="00BC7D81" w:rsidRPr="004614CE" w:rsidRDefault="00BC7D81" w:rsidP="004614CE">
      <w:pPr>
        <w:ind w:right="-2"/>
        <w:jc w:val="both"/>
        <w:rPr>
          <w:rFonts w:asciiTheme="minorHAnsi" w:hAnsiTheme="minorHAnsi" w:cstheme="minorHAnsi"/>
        </w:rPr>
      </w:pPr>
      <w:r w:rsidRPr="004614CE">
        <w:rPr>
          <w:rFonts w:asciiTheme="minorHAnsi" w:hAnsiTheme="minorHAnsi" w:cstheme="minorHAnsi"/>
        </w:rPr>
        <w:t>…………………………………………………………………………………………………….</w:t>
      </w:r>
    </w:p>
    <w:p w14:paraId="3C62B856" w14:textId="16796E25" w:rsidR="00D101E6" w:rsidRPr="004614CE" w:rsidRDefault="00BC7D81" w:rsidP="00437B4E">
      <w:pPr>
        <w:tabs>
          <w:tab w:val="left" w:pos="3987"/>
        </w:tabs>
        <w:autoSpaceDE w:val="0"/>
        <w:autoSpaceDN w:val="0"/>
        <w:adjustRightInd w:val="0"/>
        <w:jc w:val="both"/>
        <w:rPr>
          <w:rFonts w:asciiTheme="minorHAnsi" w:hAnsiTheme="minorHAnsi" w:cstheme="minorHAnsi"/>
          <w:color w:val="000000" w:themeColor="text1"/>
        </w:rPr>
      </w:pPr>
      <w:r w:rsidRPr="004614CE">
        <w:rPr>
          <w:rFonts w:asciiTheme="minorHAnsi" w:hAnsiTheme="minorHAnsi" w:cstheme="minorHAnsi"/>
          <w:color w:val="000000" w:themeColor="text1"/>
        </w:rPr>
        <w:t>i</w:t>
      </w:r>
      <w:r w:rsidR="00437B4E">
        <w:rPr>
          <w:rFonts w:asciiTheme="minorHAnsi" w:hAnsiTheme="minorHAnsi" w:cstheme="minorHAnsi"/>
          <w:color w:val="000000" w:themeColor="text1"/>
        </w:rPr>
        <w:tab/>
      </w:r>
    </w:p>
    <w:p w14:paraId="1EE54D7B" w14:textId="5D88F912" w:rsidR="00BC7D81" w:rsidRPr="004614CE" w:rsidRDefault="00BC7D81" w:rsidP="004614CE">
      <w:pPr>
        <w:autoSpaceDE w:val="0"/>
        <w:autoSpaceDN w:val="0"/>
        <w:adjustRightInd w:val="0"/>
        <w:ind w:right="-2"/>
        <w:jc w:val="both"/>
        <w:rPr>
          <w:rFonts w:asciiTheme="minorHAnsi" w:hAnsiTheme="minorHAnsi" w:cstheme="minorHAnsi"/>
        </w:rPr>
      </w:pPr>
      <w:r w:rsidRPr="004614CE">
        <w:rPr>
          <w:rFonts w:asciiTheme="minorHAnsi" w:hAnsiTheme="minorHAnsi" w:cstheme="minorHAnsi"/>
          <w:b/>
        </w:rPr>
        <w:t>……………….</w:t>
      </w:r>
      <w:r w:rsidRPr="004614CE">
        <w:rPr>
          <w:rFonts w:asciiTheme="minorHAnsi" w:hAnsiTheme="minorHAnsi" w:cstheme="minorHAnsi"/>
        </w:rPr>
        <w:t xml:space="preserve"> z siedzibą w……….przy ul. ……………………wpisane …., NIP: ……….. zwane dalej </w:t>
      </w:r>
      <w:r w:rsidRPr="004614CE">
        <w:rPr>
          <w:rFonts w:asciiTheme="minorHAnsi" w:hAnsiTheme="minorHAnsi" w:cstheme="minorHAnsi"/>
          <w:b/>
        </w:rPr>
        <w:t>Wykonawcą</w:t>
      </w:r>
      <w:r w:rsidRPr="004614CE">
        <w:rPr>
          <w:rFonts w:asciiTheme="minorHAnsi" w:hAnsiTheme="minorHAnsi" w:cstheme="minorHAnsi"/>
        </w:rPr>
        <w:t>, reprezentowane przez:</w:t>
      </w:r>
    </w:p>
    <w:p w14:paraId="5DDA280C" w14:textId="77777777" w:rsidR="00BC7D81" w:rsidRPr="004614CE" w:rsidRDefault="00BC7D81" w:rsidP="004614CE">
      <w:pPr>
        <w:autoSpaceDE w:val="0"/>
        <w:autoSpaceDN w:val="0"/>
        <w:adjustRightInd w:val="0"/>
        <w:ind w:right="-2"/>
        <w:jc w:val="both"/>
        <w:rPr>
          <w:rFonts w:asciiTheme="minorHAnsi" w:hAnsiTheme="minorHAnsi" w:cstheme="minorHAnsi"/>
        </w:rPr>
      </w:pPr>
    </w:p>
    <w:p w14:paraId="153F2F53" w14:textId="2A5D1206" w:rsidR="00BC7D81" w:rsidRPr="004614CE" w:rsidRDefault="00BC7D81" w:rsidP="004614CE">
      <w:pPr>
        <w:autoSpaceDE w:val="0"/>
        <w:autoSpaceDN w:val="0"/>
        <w:adjustRightInd w:val="0"/>
        <w:ind w:right="-2"/>
        <w:jc w:val="both"/>
        <w:rPr>
          <w:rFonts w:asciiTheme="minorHAnsi" w:hAnsiTheme="minorHAnsi" w:cstheme="minorHAnsi"/>
        </w:rPr>
      </w:pPr>
      <w:r w:rsidRPr="004614CE">
        <w:rPr>
          <w:rFonts w:asciiTheme="minorHAnsi" w:hAnsiTheme="minorHAnsi" w:cstheme="minorHAnsi"/>
          <w:b/>
        </w:rPr>
        <w:t>………………………………………………………………………………..</w:t>
      </w:r>
    </w:p>
    <w:p w14:paraId="34074A43" w14:textId="77777777" w:rsidR="00BC7D81" w:rsidRPr="004614CE" w:rsidRDefault="00BC7D81" w:rsidP="004614CE">
      <w:pPr>
        <w:autoSpaceDE w:val="0"/>
        <w:autoSpaceDN w:val="0"/>
        <w:adjustRightInd w:val="0"/>
        <w:ind w:right="-2"/>
        <w:jc w:val="both"/>
        <w:rPr>
          <w:rFonts w:asciiTheme="minorHAnsi" w:hAnsiTheme="minorHAnsi" w:cstheme="minorHAnsi"/>
        </w:rPr>
      </w:pPr>
    </w:p>
    <w:p w14:paraId="16B8AE48" w14:textId="5905C4A9" w:rsidR="00BC7D81" w:rsidRPr="004614CE" w:rsidRDefault="00BC7D81" w:rsidP="004614CE">
      <w:pPr>
        <w:ind w:right="-2"/>
        <w:jc w:val="both"/>
        <w:rPr>
          <w:rFonts w:asciiTheme="minorHAnsi" w:hAnsiTheme="minorHAnsi" w:cstheme="minorHAnsi"/>
          <w:bCs/>
        </w:rPr>
      </w:pPr>
      <w:r w:rsidRPr="004614CE">
        <w:rPr>
          <w:rFonts w:asciiTheme="minorHAnsi" w:hAnsiTheme="minorHAnsi" w:cstheme="minorHAnsi"/>
          <w:bCs/>
        </w:rPr>
        <w:t xml:space="preserve">bez stosowania przepisów ustawy Prawo zamówień publicznych z dnia 11 września 2019 r.,  </w:t>
      </w:r>
      <w:r w:rsidRPr="004614CE">
        <w:rPr>
          <w:rFonts w:asciiTheme="minorHAnsi" w:hAnsiTheme="minorHAnsi" w:cstheme="minorHAnsi"/>
          <w:bCs/>
        </w:rPr>
        <w:br/>
      </w:r>
      <w:r w:rsidRPr="004614CE">
        <w:rPr>
          <w:rFonts w:asciiTheme="minorHAnsi" w:hAnsiTheme="minorHAnsi" w:cstheme="minorHAnsi"/>
          <w:color w:val="000000"/>
        </w:rPr>
        <w:t>(</w:t>
      </w:r>
      <w:proofErr w:type="spellStart"/>
      <w:r w:rsidRPr="004614CE">
        <w:rPr>
          <w:rFonts w:asciiTheme="minorHAnsi" w:hAnsiTheme="minorHAnsi" w:cstheme="minorHAnsi"/>
          <w:color w:val="000000"/>
        </w:rPr>
        <w:t>t.j</w:t>
      </w:r>
      <w:proofErr w:type="spellEnd"/>
      <w:r w:rsidRPr="004614CE">
        <w:rPr>
          <w:rFonts w:asciiTheme="minorHAnsi" w:hAnsiTheme="minorHAnsi" w:cstheme="minorHAnsi"/>
          <w:color w:val="000000"/>
        </w:rPr>
        <w:t xml:space="preserve">. Dz. U. z 2024 r. poz. 1320 z </w:t>
      </w:r>
      <w:proofErr w:type="spellStart"/>
      <w:r w:rsidRPr="004614CE">
        <w:rPr>
          <w:rFonts w:asciiTheme="minorHAnsi" w:hAnsiTheme="minorHAnsi" w:cstheme="minorHAnsi"/>
          <w:color w:val="000000"/>
        </w:rPr>
        <w:t>późn</w:t>
      </w:r>
      <w:proofErr w:type="spellEnd"/>
      <w:r w:rsidRPr="004614CE">
        <w:rPr>
          <w:rFonts w:asciiTheme="minorHAnsi" w:hAnsiTheme="minorHAnsi" w:cstheme="minorHAnsi"/>
          <w:color w:val="000000"/>
        </w:rPr>
        <w:t xml:space="preserve">. zm.) </w:t>
      </w:r>
      <w:r w:rsidRPr="004614CE">
        <w:rPr>
          <w:rFonts w:asciiTheme="minorHAnsi" w:hAnsiTheme="minorHAnsi" w:cstheme="minorHAnsi"/>
          <w:bCs/>
        </w:rPr>
        <w:t>– powołując się na zamówienia klasyczne oraz konkursy, których wartość nie przekracza kwoty określonej w art. 2 ust. 1 pkt 1) ustawy Prawo zamówień publicznych, zostaje zawarta umowa następującej treści:</w:t>
      </w:r>
    </w:p>
    <w:p w14:paraId="3ABEB46B" w14:textId="77777777" w:rsidR="00B56081" w:rsidRPr="004614CE" w:rsidRDefault="00B56081" w:rsidP="004614CE">
      <w:pPr>
        <w:autoSpaceDE w:val="0"/>
        <w:autoSpaceDN w:val="0"/>
        <w:adjustRightInd w:val="0"/>
        <w:jc w:val="both"/>
        <w:rPr>
          <w:rFonts w:asciiTheme="minorHAnsi" w:hAnsiTheme="minorHAnsi" w:cstheme="minorHAnsi"/>
          <w:color w:val="000000" w:themeColor="text1"/>
          <w:rtl/>
        </w:rPr>
      </w:pPr>
    </w:p>
    <w:p w14:paraId="411C4E6E" w14:textId="77777777" w:rsidR="00D101E6" w:rsidRPr="004614CE" w:rsidRDefault="00D101E6" w:rsidP="004614CE">
      <w:pPr>
        <w:jc w:val="center"/>
        <w:rPr>
          <w:rFonts w:asciiTheme="minorHAnsi" w:hAnsiTheme="minorHAnsi" w:cstheme="minorHAnsi"/>
          <w:b/>
          <w:color w:val="000000" w:themeColor="text1"/>
        </w:rPr>
      </w:pPr>
      <w:r w:rsidRPr="004614CE">
        <w:rPr>
          <w:rFonts w:asciiTheme="minorHAnsi" w:hAnsiTheme="minorHAnsi" w:cstheme="minorHAnsi"/>
          <w:b/>
          <w:color w:val="000000" w:themeColor="text1"/>
        </w:rPr>
        <w:t>§1</w:t>
      </w:r>
    </w:p>
    <w:p w14:paraId="75F99877" w14:textId="77777777" w:rsidR="00D101E6" w:rsidRPr="004614CE" w:rsidRDefault="00D101E6" w:rsidP="004614CE">
      <w:pPr>
        <w:jc w:val="center"/>
        <w:rPr>
          <w:rFonts w:asciiTheme="minorHAnsi" w:hAnsiTheme="minorHAnsi" w:cstheme="minorHAnsi"/>
          <w:b/>
          <w:color w:val="000000" w:themeColor="text1"/>
        </w:rPr>
      </w:pPr>
      <w:r w:rsidRPr="004614CE">
        <w:rPr>
          <w:rFonts w:asciiTheme="minorHAnsi" w:hAnsiTheme="minorHAnsi" w:cstheme="minorHAnsi"/>
          <w:b/>
          <w:color w:val="000000" w:themeColor="text1"/>
        </w:rPr>
        <w:t xml:space="preserve">Przedmiot umowy </w:t>
      </w:r>
    </w:p>
    <w:p w14:paraId="035B0A84" w14:textId="6F76EA27" w:rsidR="00D101E6" w:rsidRPr="004614CE" w:rsidRDefault="00D101E6" w:rsidP="004614CE">
      <w:pPr>
        <w:pStyle w:val="Sekcja"/>
        <w:ind w:left="357"/>
        <w:jc w:val="both"/>
        <w:rPr>
          <w:rFonts w:asciiTheme="minorHAnsi" w:hAnsiTheme="minorHAnsi" w:cstheme="minorHAnsi"/>
          <w:color w:val="000000" w:themeColor="text1"/>
        </w:rPr>
      </w:pPr>
      <w:r w:rsidRPr="004614CE">
        <w:rPr>
          <w:rFonts w:asciiTheme="minorHAnsi" w:hAnsiTheme="minorHAnsi" w:cstheme="minorHAnsi"/>
          <w:color w:val="000000" w:themeColor="text1"/>
        </w:rPr>
        <w:t>Zamawiający zleca</w:t>
      </w:r>
      <w:r w:rsidR="00A2701B" w:rsidRPr="004614CE">
        <w:rPr>
          <w:rFonts w:asciiTheme="minorHAnsi" w:hAnsiTheme="minorHAnsi" w:cstheme="minorHAnsi"/>
          <w:color w:val="000000" w:themeColor="text1"/>
        </w:rPr>
        <w:t>,</w:t>
      </w:r>
      <w:r w:rsidRPr="004614CE">
        <w:rPr>
          <w:rFonts w:asciiTheme="minorHAnsi" w:hAnsiTheme="minorHAnsi" w:cstheme="minorHAnsi"/>
          <w:color w:val="000000" w:themeColor="text1"/>
        </w:rPr>
        <w:t xml:space="preserve"> a Wykonawca przyjmuje do realizacji zadanie pod nazwą:</w:t>
      </w:r>
    </w:p>
    <w:p w14:paraId="56AF120A" w14:textId="6E220BBA" w:rsidR="00D101E6" w:rsidRPr="004614CE" w:rsidRDefault="00136A5C" w:rsidP="004614CE">
      <w:pPr>
        <w:pStyle w:val="Nagwek"/>
        <w:jc w:val="both"/>
        <w:rPr>
          <w:rFonts w:asciiTheme="minorHAnsi" w:hAnsiTheme="minorHAnsi" w:cstheme="minorHAnsi"/>
          <w:b/>
        </w:rPr>
      </w:pPr>
      <w:bookmarkStart w:id="0" w:name="_Hlk79569693"/>
      <w:r w:rsidRPr="004614CE">
        <w:rPr>
          <w:rFonts w:asciiTheme="minorHAnsi" w:hAnsiTheme="minorHAnsi" w:cstheme="minorHAnsi"/>
          <w:b/>
          <w:color w:val="000000" w:themeColor="text1"/>
        </w:rPr>
        <w:t>„</w:t>
      </w:r>
      <w:r w:rsidR="00BC7D81" w:rsidRPr="004614CE">
        <w:rPr>
          <w:rFonts w:asciiTheme="minorHAnsi" w:hAnsiTheme="minorHAnsi" w:cstheme="minorHAnsi"/>
          <w:b/>
        </w:rPr>
        <w:t xml:space="preserve">Przebudowa systemu oddymiania klatki schodowej w budynku Urzędu Miejskiego przy </w:t>
      </w:r>
      <w:r w:rsidR="00D62935">
        <w:rPr>
          <w:rFonts w:asciiTheme="minorHAnsi" w:hAnsiTheme="minorHAnsi" w:cstheme="minorHAnsi"/>
          <w:b/>
        </w:rPr>
        <w:br/>
      </w:r>
      <w:r w:rsidR="00BC7D81" w:rsidRPr="004614CE">
        <w:rPr>
          <w:rFonts w:asciiTheme="minorHAnsi" w:hAnsiTheme="minorHAnsi" w:cstheme="minorHAnsi"/>
          <w:b/>
        </w:rPr>
        <w:t>ul. Jasnej 31A w Gliwicach</w:t>
      </w:r>
      <w:r w:rsidR="00C72E33">
        <w:rPr>
          <w:rFonts w:asciiTheme="minorHAnsi" w:hAnsiTheme="minorHAnsi" w:cstheme="minorHAnsi"/>
          <w:b/>
        </w:rPr>
        <w:t>.</w:t>
      </w:r>
      <w:r w:rsidRPr="004614CE">
        <w:rPr>
          <w:rFonts w:asciiTheme="minorHAnsi" w:hAnsiTheme="minorHAnsi" w:cstheme="minorHAnsi"/>
          <w:b/>
          <w:color w:val="000000"/>
        </w:rPr>
        <w:t>”</w:t>
      </w:r>
    </w:p>
    <w:bookmarkEnd w:id="0"/>
    <w:p w14:paraId="1553EA4B" w14:textId="77777777" w:rsidR="008C387C" w:rsidRPr="004614CE" w:rsidRDefault="00D101E6" w:rsidP="004614CE">
      <w:pPr>
        <w:pStyle w:val="Sekcja"/>
        <w:ind w:left="357"/>
        <w:jc w:val="both"/>
        <w:rPr>
          <w:rFonts w:asciiTheme="minorHAnsi" w:hAnsiTheme="minorHAnsi" w:cstheme="minorHAnsi"/>
          <w:bCs/>
          <w:color w:val="000000" w:themeColor="text1"/>
        </w:rPr>
      </w:pPr>
      <w:r w:rsidRPr="004614CE">
        <w:rPr>
          <w:rFonts w:asciiTheme="minorHAnsi" w:hAnsiTheme="minorHAnsi" w:cstheme="minorHAnsi"/>
          <w:bCs/>
          <w:color w:val="000000" w:themeColor="text1"/>
        </w:rPr>
        <w:t>Przedmiotem umowy jest</w:t>
      </w:r>
      <w:r w:rsidR="008C387C" w:rsidRPr="004614CE">
        <w:rPr>
          <w:rFonts w:asciiTheme="minorHAnsi" w:hAnsiTheme="minorHAnsi" w:cstheme="minorHAnsi"/>
          <w:bCs/>
          <w:color w:val="000000" w:themeColor="text1"/>
        </w:rPr>
        <w:t>:</w:t>
      </w:r>
    </w:p>
    <w:p w14:paraId="29234210" w14:textId="7E0F3643" w:rsidR="00D101E6" w:rsidRPr="004614CE" w:rsidRDefault="002A1027" w:rsidP="004614CE">
      <w:pPr>
        <w:pStyle w:val="Sekcja"/>
        <w:numPr>
          <w:ilvl w:val="0"/>
          <w:numId w:val="12"/>
        </w:numPr>
        <w:jc w:val="both"/>
        <w:rPr>
          <w:rFonts w:asciiTheme="minorHAnsi" w:hAnsiTheme="minorHAnsi" w:cstheme="minorHAnsi"/>
          <w:bCs/>
          <w:color w:val="000000" w:themeColor="text1"/>
        </w:rPr>
      </w:pPr>
      <w:r w:rsidRPr="004614CE">
        <w:rPr>
          <w:rFonts w:asciiTheme="minorHAnsi" w:hAnsiTheme="minorHAnsi" w:cstheme="minorHAnsi"/>
          <w:bCs/>
          <w:color w:val="000000" w:themeColor="text1"/>
        </w:rPr>
        <w:t>wykonanie robót budowlanyc</w:t>
      </w:r>
      <w:r w:rsidR="00260B14" w:rsidRPr="004614CE">
        <w:rPr>
          <w:rFonts w:asciiTheme="minorHAnsi" w:hAnsiTheme="minorHAnsi" w:cstheme="minorHAnsi"/>
          <w:bCs/>
          <w:color w:val="000000" w:themeColor="text1"/>
        </w:rPr>
        <w:t>h</w:t>
      </w:r>
      <w:r w:rsidR="00196804" w:rsidRPr="004614CE">
        <w:rPr>
          <w:rFonts w:asciiTheme="minorHAnsi" w:hAnsiTheme="minorHAnsi" w:cstheme="minorHAnsi"/>
          <w:bCs/>
          <w:color w:val="000000" w:themeColor="text1"/>
        </w:rPr>
        <w:t>:</w:t>
      </w:r>
    </w:p>
    <w:p w14:paraId="16730F12" w14:textId="1F55F9ED" w:rsidR="00422FB6" w:rsidRPr="004614CE" w:rsidRDefault="00422FB6" w:rsidP="004614CE">
      <w:pPr>
        <w:pStyle w:val="Akapitzlist"/>
        <w:widowControl w:val="0"/>
        <w:numPr>
          <w:ilvl w:val="0"/>
          <w:numId w:val="38"/>
        </w:numPr>
        <w:suppressAutoHyphens/>
        <w:jc w:val="both"/>
        <w:rPr>
          <w:rFonts w:asciiTheme="minorHAnsi" w:hAnsiTheme="minorHAnsi" w:cstheme="minorHAnsi"/>
          <w:lang w:eastAsia="ar-SA"/>
        </w:rPr>
      </w:pPr>
      <w:r w:rsidRPr="004614CE">
        <w:rPr>
          <w:rFonts w:asciiTheme="minorHAnsi" w:hAnsiTheme="minorHAnsi" w:cstheme="minorHAnsi"/>
          <w:lang w:eastAsia="ar-SA"/>
        </w:rPr>
        <w:t>likwidacja napowietrzania klatki schodowej poprzez drzwi wejściowe i zastąpienie ich drzwiami nie posiadającymi mechanizmów ppoż.,</w:t>
      </w:r>
    </w:p>
    <w:p w14:paraId="5715DE09" w14:textId="7F599DAA" w:rsidR="00422FB6" w:rsidRPr="004614CE" w:rsidRDefault="00422FB6" w:rsidP="004614CE">
      <w:pPr>
        <w:pStyle w:val="Akapitzlist"/>
        <w:widowControl w:val="0"/>
        <w:numPr>
          <w:ilvl w:val="0"/>
          <w:numId w:val="38"/>
        </w:numPr>
        <w:suppressAutoHyphens/>
        <w:jc w:val="both"/>
        <w:rPr>
          <w:rFonts w:asciiTheme="minorHAnsi" w:hAnsiTheme="minorHAnsi" w:cstheme="minorHAnsi"/>
          <w:lang w:eastAsia="ar-SA"/>
        </w:rPr>
      </w:pPr>
      <w:r w:rsidRPr="004614CE">
        <w:rPr>
          <w:rFonts w:asciiTheme="minorHAnsi" w:hAnsiTheme="minorHAnsi" w:cstheme="minorHAnsi"/>
          <w:lang w:eastAsia="ar-SA"/>
        </w:rPr>
        <w:t>wymiana dwóch okien znajdujących się w klatce schodowej na parterze na okna napowietrzające,</w:t>
      </w:r>
    </w:p>
    <w:p w14:paraId="3255B5BB" w14:textId="35B1B546" w:rsidR="00422FB6" w:rsidRPr="004614CE" w:rsidRDefault="00422FB6" w:rsidP="004614CE">
      <w:pPr>
        <w:pStyle w:val="Akapitzlist"/>
        <w:widowControl w:val="0"/>
        <w:numPr>
          <w:ilvl w:val="0"/>
          <w:numId w:val="38"/>
        </w:numPr>
        <w:suppressAutoHyphens/>
        <w:jc w:val="both"/>
        <w:rPr>
          <w:rFonts w:asciiTheme="minorHAnsi" w:hAnsiTheme="minorHAnsi" w:cstheme="minorHAnsi"/>
          <w:lang w:eastAsia="ar-SA"/>
        </w:rPr>
      </w:pPr>
      <w:r w:rsidRPr="004614CE">
        <w:rPr>
          <w:rFonts w:asciiTheme="minorHAnsi" w:hAnsiTheme="minorHAnsi" w:cstheme="minorHAnsi"/>
          <w:lang w:eastAsia="ar-SA"/>
        </w:rPr>
        <w:t>wymiana naświetla nad drzwiami wejściowymi na okno napowietrzające</w:t>
      </w:r>
      <w:r w:rsidR="004614CE">
        <w:rPr>
          <w:rFonts w:asciiTheme="minorHAnsi" w:hAnsiTheme="minorHAnsi" w:cstheme="minorHAnsi"/>
          <w:lang w:eastAsia="ar-SA"/>
        </w:rPr>
        <w:t>,</w:t>
      </w:r>
    </w:p>
    <w:p w14:paraId="2884686A" w14:textId="7097C464" w:rsidR="00422FB6" w:rsidRPr="004614CE" w:rsidRDefault="00422FB6" w:rsidP="004614CE">
      <w:pPr>
        <w:pStyle w:val="Sekcja"/>
        <w:numPr>
          <w:ilvl w:val="0"/>
          <w:numId w:val="12"/>
        </w:numPr>
        <w:jc w:val="both"/>
        <w:rPr>
          <w:rFonts w:asciiTheme="minorHAnsi" w:hAnsiTheme="minorHAnsi" w:cstheme="minorHAnsi"/>
          <w:bCs/>
          <w:color w:val="000000" w:themeColor="text1"/>
        </w:rPr>
      </w:pPr>
      <w:r w:rsidRPr="004614CE">
        <w:rPr>
          <w:rFonts w:asciiTheme="minorHAnsi" w:hAnsiTheme="minorHAnsi" w:cstheme="minorHAnsi"/>
          <w:bCs/>
          <w:color w:val="000000" w:themeColor="text1"/>
        </w:rPr>
        <w:t>wykonanie robót elektrycznych,</w:t>
      </w:r>
    </w:p>
    <w:p w14:paraId="4A6864F7" w14:textId="78237729" w:rsidR="00422FB6" w:rsidRPr="004614CE" w:rsidRDefault="00422FB6" w:rsidP="004614CE">
      <w:pPr>
        <w:pStyle w:val="Akapitzlist"/>
        <w:numPr>
          <w:ilvl w:val="0"/>
          <w:numId w:val="37"/>
        </w:numPr>
        <w:jc w:val="both"/>
        <w:rPr>
          <w:rFonts w:asciiTheme="minorHAnsi" w:hAnsiTheme="minorHAnsi" w:cstheme="minorHAnsi"/>
          <w:lang w:eastAsia="ar-SA"/>
        </w:rPr>
      </w:pPr>
      <w:r w:rsidRPr="004614CE">
        <w:rPr>
          <w:rFonts w:asciiTheme="minorHAnsi" w:hAnsiTheme="minorHAnsi" w:cstheme="minorHAnsi"/>
          <w:lang w:eastAsia="ar-SA"/>
        </w:rPr>
        <w:t>likwidacja zasilania istniejących drzwi napowietrzających przeznaczonych do demontażu</w:t>
      </w:r>
      <w:r w:rsidR="00201E93" w:rsidRPr="004614CE">
        <w:rPr>
          <w:rFonts w:asciiTheme="minorHAnsi" w:hAnsiTheme="minorHAnsi" w:cstheme="minorHAnsi"/>
          <w:lang w:eastAsia="ar-SA"/>
        </w:rPr>
        <w:t>,</w:t>
      </w:r>
    </w:p>
    <w:p w14:paraId="09562F7C" w14:textId="2B0BA0C5" w:rsidR="00422FB6" w:rsidRPr="004614CE" w:rsidRDefault="00422FB6" w:rsidP="004614CE">
      <w:pPr>
        <w:pStyle w:val="Akapitzlist"/>
        <w:numPr>
          <w:ilvl w:val="0"/>
          <w:numId w:val="37"/>
        </w:numPr>
        <w:jc w:val="both"/>
        <w:rPr>
          <w:rFonts w:asciiTheme="minorHAnsi" w:hAnsiTheme="minorHAnsi" w:cstheme="minorHAnsi"/>
          <w:lang w:eastAsia="ar-SA"/>
        </w:rPr>
      </w:pPr>
      <w:r w:rsidRPr="004614CE">
        <w:rPr>
          <w:rFonts w:asciiTheme="minorHAnsi" w:hAnsiTheme="minorHAnsi" w:cstheme="minorHAnsi"/>
          <w:lang w:eastAsia="ar-SA"/>
        </w:rPr>
        <w:t>zasilenie 3 projektowanych okien napowietrzających</w:t>
      </w:r>
      <w:r w:rsidR="00201E93" w:rsidRPr="004614CE">
        <w:rPr>
          <w:rFonts w:asciiTheme="minorHAnsi" w:hAnsiTheme="minorHAnsi" w:cstheme="minorHAnsi"/>
          <w:lang w:eastAsia="ar-SA"/>
        </w:rPr>
        <w:t>,</w:t>
      </w:r>
    </w:p>
    <w:p w14:paraId="2052EE2B" w14:textId="1FB61D07" w:rsidR="007108F6" w:rsidRPr="004614CE" w:rsidRDefault="007108F6" w:rsidP="004614CE">
      <w:pPr>
        <w:pStyle w:val="Sekcja"/>
        <w:numPr>
          <w:ilvl w:val="0"/>
          <w:numId w:val="12"/>
        </w:numPr>
        <w:jc w:val="both"/>
        <w:rPr>
          <w:rFonts w:asciiTheme="minorHAnsi" w:hAnsiTheme="minorHAnsi" w:cstheme="minorHAnsi"/>
          <w:bCs/>
          <w:color w:val="000000" w:themeColor="text1"/>
        </w:rPr>
      </w:pPr>
      <w:r w:rsidRPr="004614CE">
        <w:rPr>
          <w:rFonts w:asciiTheme="minorHAnsi" w:hAnsiTheme="minorHAnsi" w:cstheme="minorHAnsi"/>
          <w:bCs/>
          <w:color w:val="000000" w:themeColor="text1"/>
        </w:rPr>
        <w:t>opracowanie dokumentacji powykonawczej</w:t>
      </w:r>
      <w:r w:rsidR="00955058" w:rsidRPr="004614CE">
        <w:rPr>
          <w:rFonts w:asciiTheme="minorHAnsi" w:hAnsiTheme="minorHAnsi" w:cstheme="minorHAnsi"/>
          <w:bCs/>
          <w:color w:val="000000" w:themeColor="text1"/>
        </w:rPr>
        <w:t>.</w:t>
      </w:r>
    </w:p>
    <w:p w14:paraId="12AFE6FE" w14:textId="085977D7" w:rsidR="004A144F" w:rsidRPr="004614CE" w:rsidRDefault="00D101E6" w:rsidP="004614CE">
      <w:pPr>
        <w:pStyle w:val="Sekcja"/>
        <w:ind w:left="357" w:hanging="357"/>
        <w:jc w:val="both"/>
        <w:rPr>
          <w:rFonts w:asciiTheme="minorHAnsi" w:hAnsiTheme="minorHAnsi" w:cstheme="minorHAnsi"/>
          <w:bCs/>
        </w:rPr>
      </w:pPr>
      <w:r w:rsidRPr="004614CE">
        <w:rPr>
          <w:rFonts w:asciiTheme="minorHAnsi" w:hAnsiTheme="minorHAnsi" w:cstheme="minorHAnsi"/>
          <w:bCs/>
        </w:rPr>
        <w:t xml:space="preserve">Szczegółowy </w:t>
      </w:r>
      <w:r w:rsidR="00BC66A8" w:rsidRPr="004614CE">
        <w:rPr>
          <w:rFonts w:asciiTheme="minorHAnsi" w:hAnsiTheme="minorHAnsi" w:cstheme="minorHAnsi"/>
          <w:bCs/>
        </w:rPr>
        <w:t xml:space="preserve">opis przedmiotu </w:t>
      </w:r>
      <w:r w:rsidR="00F7417D" w:rsidRPr="004614CE">
        <w:rPr>
          <w:rFonts w:asciiTheme="minorHAnsi" w:hAnsiTheme="minorHAnsi" w:cstheme="minorHAnsi"/>
          <w:bCs/>
        </w:rPr>
        <w:t xml:space="preserve">zamówienia </w:t>
      </w:r>
      <w:r w:rsidR="0017158B" w:rsidRPr="004614CE">
        <w:rPr>
          <w:rFonts w:asciiTheme="minorHAnsi" w:hAnsiTheme="minorHAnsi" w:cstheme="minorHAnsi"/>
          <w:bCs/>
        </w:rPr>
        <w:t xml:space="preserve">zawarty jest w dokumentacji projektowej </w:t>
      </w:r>
      <w:r w:rsidR="000F20E3" w:rsidRPr="004614CE">
        <w:rPr>
          <w:rFonts w:asciiTheme="minorHAnsi" w:hAnsiTheme="minorHAnsi" w:cstheme="minorHAnsi"/>
          <w:bCs/>
        </w:rPr>
        <w:t>dla zadania</w:t>
      </w:r>
      <w:r w:rsidR="00201E93" w:rsidRPr="004614CE">
        <w:rPr>
          <w:rFonts w:asciiTheme="minorHAnsi" w:hAnsiTheme="minorHAnsi" w:cstheme="minorHAnsi"/>
          <w:bCs/>
        </w:rPr>
        <w:t>:</w:t>
      </w:r>
      <w:r w:rsidR="000F20E3" w:rsidRPr="004614CE">
        <w:rPr>
          <w:rFonts w:asciiTheme="minorHAnsi" w:hAnsiTheme="minorHAnsi" w:cstheme="minorHAnsi"/>
          <w:bCs/>
        </w:rPr>
        <w:t xml:space="preserve"> </w:t>
      </w:r>
      <w:r w:rsidR="004A144F" w:rsidRPr="004614CE">
        <w:rPr>
          <w:rFonts w:asciiTheme="minorHAnsi" w:hAnsiTheme="minorHAnsi" w:cstheme="minorHAnsi"/>
          <w:b/>
          <w:color w:val="000000" w:themeColor="text1"/>
        </w:rPr>
        <w:t>„</w:t>
      </w:r>
      <w:r w:rsidR="00201E93" w:rsidRPr="004614CE">
        <w:rPr>
          <w:rFonts w:asciiTheme="minorHAnsi" w:hAnsiTheme="minorHAnsi" w:cstheme="minorHAnsi"/>
          <w:b/>
          <w:color w:val="000000" w:themeColor="text1"/>
        </w:rPr>
        <w:t xml:space="preserve">Przebudowa systemu oddymiania klatki schodowej w budynku Urzędu Miejskiego przy </w:t>
      </w:r>
      <w:r w:rsidR="00D61DA1">
        <w:rPr>
          <w:rFonts w:asciiTheme="minorHAnsi" w:hAnsiTheme="minorHAnsi" w:cstheme="minorHAnsi"/>
          <w:b/>
          <w:color w:val="000000" w:themeColor="text1"/>
        </w:rPr>
        <w:br/>
      </w:r>
      <w:r w:rsidR="00201E93" w:rsidRPr="004614CE">
        <w:rPr>
          <w:rFonts w:asciiTheme="minorHAnsi" w:hAnsiTheme="minorHAnsi" w:cstheme="minorHAnsi"/>
          <w:b/>
          <w:color w:val="000000" w:themeColor="text1"/>
        </w:rPr>
        <w:t>ul. Jasnej 31A w Gliwicach</w:t>
      </w:r>
      <w:r w:rsidR="004A144F" w:rsidRPr="004614CE">
        <w:rPr>
          <w:rFonts w:asciiTheme="minorHAnsi" w:hAnsiTheme="minorHAnsi" w:cstheme="minorHAnsi"/>
          <w:b/>
          <w:color w:val="000000"/>
        </w:rPr>
        <w:t>”</w:t>
      </w:r>
      <w:r w:rsidR="00F91664" w:rsidRPr="004614CE">
        <w:rPr>
          <w:rFonts w:asciiTheme="minorHAnsi" w:hAnsiTheme="minorHAnsi" w:cstheme="minorHAnsi"/>
          <w:b/>
          <w:color w:val="000000"/>
        </w:rPr>
        <w:t xml:space="preserve"> </w:t>
      </w:r>
      <w:r w:rsidR="00261AFD" w:rsidRPr="004614CE">
        <w:rPr>
          <w:rFonts w:asciiTheme="minorHAnsi" w:hAnsiTheme="minorHAnsi" w:cstheme="minorHAnsi"/>
          <w:color w:val="000000"/>
        </w:rPr>
        <w:t>–</w:t>
      </w:r>
      <w:r w:rsidR="00F91664" w:rsidRPr="004614CE">
        <w:rPr>
          <w:rFonts w:asciiTheme="minorHAnsi" w:hAnsiTheme="minorHAnsi" w:cstheme="minorHAnsi"/>
          <w:color w:val="000000"/>
        </w:rPr>
        <w:t xml:space="preserve"> </w:t>
      </w:r>
      <w:r w:rsidR="00261AFD" w:rsidRPr="004614CE">
        <w:rPr>
          <w:rFonts w:asciiTheme="minorHAnsi" w:hAnsiTheme="minorHAnsi" w:cstheme="minorHAnsi"/>
          <w:color w:val="000000"/>
        </w:rPr>
        <w:t xml:space="preserve">dokumentacja projektowa stanowi </w:t>
      </w:r>
      <w:r w:rsidR="00F91664" w:rsidRPr="004614CE">
        <w:rPr>
          <w:rFonts w:asciiTheme="minorHAnsi" w:hAnsiTheme="minorHAnsi" w:cstheme="minorHAnsi"/>
          <w:color w:val="000000"/>
        </w:rPr>
        <w:t xml:space="preserve">załącznik nr </w:t>
      </w:r>
      <w:r w:rsidR="00CB2F8C" w:rsidRPr="004614CE">
        <w:rPr>
          <w:rFonts w:asciiTheme="minorHAnsi" w:hAnsiTheme="minorHAnsi" w:cstheme="minorHAnsi"/>
          <w:color w:val="000000"/>
        </w:rPr>
        <w:t>9</w:t>
      </w:r>
      <w:r w:rsidR="00201E93" w:rsidRPr="004614CE">
        <w:rPr>
          <w:rFonts w:asciiTheme="minorHAnsi" w:hAnsiTheme="minorHAnsi" w:cstheme="minorHAnsi"/>
          <w:color w:val="000000"/>
        </w:rPr>
        <w:t xml:space="preserve"> </w:t>
      </w:r>
      <w:r w:rsidR="00CB16CA" w:rsidRPr="004614CE">
        <w:rPr>
          <w:rFonts w:asciiTheme="minorHAnsi" w:hAnsiTheme="minorHAnsi" w:cstheme="minorHAnsi"/>
          <w:color w:val="000000"/>
        </w:rPr>
        <w:t xml:space="preserve">do </w:t>
      </w:r>
      <w:r w:rsidR="003B2072" w:rsidRPr="004614CE">
        <w:rPr>
          <w:rFonts w:asciiTheme="minorHAnsi" w:hAnsiTheme="minorHAnsi" w:cstheme="minorHAnsi"/>
          <w:color w:val="000000"/>
        </w:rPr>
        <w:t>u</w:t>
      </w:r>
      <w:r w:rsidR="00CB16CA" w:rsidRPr="004614CE">
        <w:rPr>
          <w:rFonts w:asciiTheme="minorHAnsi" w:hAnsiTheme="minorHAnsi" w:cstheme="minorHAnsi"/>
          <w:color w:val="000000"/>
        </w:rPr>
        <w:t>mowy</w:t>
      </w:r>
      <w:r w:rsidR="003B2072" w:rsidRPr="004614CE">
        <w:rPr>
          <w:rFonts w:asciiTheme="minorHAnsi" w:hAnsiTheme="minorHAnsi" w:cstheme="minorHAnsi"/>
          <w:color w:val="000000"/>
        </w:rPr>
        <w:t>.</w:t>
      </w:r>
      <w:r w:rsidR="002516B3" w:rsidRPr="004614CE">
        <w:rPr>
          <w:rFonts w:asciiTheme="minorHAnsi" w:hAnsiTheme="minorHAnsi" w:cstheme="minorHAnsi"/>
          <w:color w:val="000000"/>
        </w:rPr>
        <w:t xml:space="preserve"> </w:t>
      </w:r>
    </w:p>
    <w:p w14:paraId="78BE0E91" w14:textId="77777777" w:rsidR="004A144F" w:rsidRPr="004614CE" w:rsidRDefault="004A144F" w:rsidP="004614CE">
      <w:pPr>
        <w:pStyle w:val="Sekcja"/>
        <w:numPr>
          <w:ilvl w:val="0"/>
          <w:numId w:val="0"/>
        </w:numPr>
        <w:ind w:left="357"/>
        <w:jc w:val="both"/>
        <w:rPr>
          <w:rFonts w:asciiTheme="minorHAnsi" w:hAnsiTheme="minorHAnsi" w:cstheme="minorHAnsi"/>
          <w:bCs/>
        </w:rPr>
      </w:pPr>
    </w:p>
    <w:p w14:paraId="1B54CAD4" w14:textId="57953CD3" w:rsidR="00D101E6" w:rsidRPr="004614CE" w:rsidRDefault="00D101E6" w:rsidP="004614CE">
      <w:pPr>
        <w:pStyle w:val="Tekstpodstawowy"/>
        <w:keepNext/>
        <w:jc w:val="center"/>
        <w:rPr>
          <w:rFonts w:asciiTheme="minorHAnsi" w:hAnsiTheme="minorHAnsi" w:cstheme="minorHAnsi"/>
          <w:b/>
          <w:color w:val="000000" w:themeColor="text1"/>
        </w:rPr>
      </w:pPr>
      <w:r w:rsidRPr="004614CE">
        <w:rPr>
          <w:rFonts w:asciiTheme="minorHAnsi" w:hAnsiTheme="minorHAnsi" w:cstheme="minorHAnsi"/>
          <w:b/>
          <w:color w:val="000000" w:themeColor="text1"/>
        </w:rPr>
        <w:t>§2</w:t>
      </w:r>
    </w:p>
    <w:p w14:paraId="1EF5F89D" w14:textId="77777777" w:rsidR="00D101E6" w:rsidRPr="004614CE" w:rsidRDefault="00D101E6" w:rsidP="004614CE">
      <w:pPr>
        <w:pStyle w:val="Tekstpodstawowy"/>
        <w:jc w:val="center"/>
        <w:rPr>
          <w:rFonts w:asciiTheme="minorHAnsi" w:hAnsiTheme="minorHAnsi" w:cstheme="minorHAnsi"/>
          <w:b/>
          <w:color w:val="000000" w:themeColor="text1"/>
        </w:rPr>
      </w:pPr>
      <w:r w:rsidRPr="004614CE">
        <w:rPr>
          <w:rFonts w:asciiTheme="minorHAnsi" w:hAnsiTheme="minorHAnsi" w:cstheme="minorHAnsi"/>
          <w:b/>
          <w:color w:val="000000" w:themeColor="text1"/>
        </w:rPr>
        <w:t>Termin wykonania przedmiotu umowy</w:t>
      </w:r>
    </w:p>
    <w:p w14:paraId="5D4F7174" w14:textId="64D50214" w:rsidR="00632040" w:rsidRPr="004614CE" w:rsidRDefault="00D101E6" w:rsidP="004614CE">
      <w:pPr>
        <w:pStyle w:val="Sekcja"/>
        <w:numPr>
          <w:ilvl w:val="0"/>
          <w:numId w:val="11"/>
        </w:numPr>
        <w:jc w:val="both"/>
        <w:rPr>
          <w:rFonts w:asciiTheme="minorHAnsi" w:hAnsiTheme="minorHAnsi" w:cstheme="minorHAnsi"/>
          <w:color w:val="000000" w:themeColor="text1"/>
        </w:rPr>
      </w:pPr>
      <w:r w:rsidRPr="004614CE">
        <w:rPr>
          <w:rFonts w:asciiTheme="minorHAnsi" w:hAnsiTheme="minorHAnsi" w:cstheme="minorHAnsi"/>
          <w:color w:val="000000" w:themeColor="text1"/>
        </w:rPr>
        <w:t>Termin wykonania przedmiotu umowy, o którym mowa w § 1</w:t>
      </w:r>
      <w:r w:rsidR="005843A2" w:rsidRPr="004614CE">
        <w:rPr>
          <w:rFonts w:asciiTheme="minorHAnsi" w:hAnsiTheme="minorHAnsi" w:cstheme="minorHAnsi"/>
          <w:color w:val="000000" w:themeColor="text1"/>
        </w:rPr>
        <w:t>,</w:t>
      </w:r>
      <w:r w:rsidRPr="004614CE">
        <w:rPr>
          <w:rFonts w:asciiTheme="minorHAnsi" w:hAnsiTheme="minorHAnsi" w:cstheme="minorHAnsi"/>
          <w:color w:val="000000" w:themeColor="text1"/>
        </w:rPr>
        <w:t xml:space="preserve"> </w:t>
      </w:r>
      <w:r w:rsidR="002540EA">
        <w:rPr>
          <w:rFonts w:asciiTheme="minorHAnsi" w:hAnsiTheme="minorHAnsi" w:cstheme="minorHAnsi"/>
          <w:color w:val="000000" w:themeColor="text1"/>
        </w:rPr>
        <w:t xml:space="preserve">upływa w dniu 15.07.2025 r. </w:t>
      </w:r>
    </w:p>
    <w:p w14:paraId="2F5CE193" w14:textId="7D840948" w:rsidR="00D101E6" w:rsidRPr="004614CE" w:rsidRDefault="00D101E6" w:rsidP="004614CE">
      <w:pPr>
        <w:pStyle w:val="Sekcja"/>
        <w:numPr>
          <w:ilvl w:val="0"/>
          <w:numId w:val="11"/>
        </w:numPr>
        <w:jc w:val="both"/>
        <w:rPr>
          <w:rFonts w:asciiTheme="minorHAnsi" w:hAnsiTheme="minorHAnsi" w:cstheme="minorHAnsi"/>
          <w:color w:val="000000" w:themeColor="text1"/>
        </w:rPr>
      </w:pPr>
      <w:r w:rsidRPr="004614CE">
        <w:rPr>
          <w:rFonts w:asciiTheme="minorHAnsi" w:hAnsiTheme="minorHAnsi" w:cstheme="minorHAnsi"/>
          <w:color w:val="000000" w:themeColor="text1"/>
        </w:rPr>
        <w:lastRenderedPageBreak/>
        <w:t xml:space="preserve">Terminem wykonania przedmiotu umowy, o którym mowa w ust. 1, jest dzień zgłoszenia przez Wykonawcę do Zamawiającego gotowości do odbioru końcowego całego przedmiotu umowy </w:t>
      </w:r>
      <w:r w:rsidR="004614CE">
        <w:rPr>
          <w:rFonts w:asciiTheme="minorHAnsi" w:hAnsiTheme="minorHAnsi" w:cstheme="minorHAnsi"/>
          <w:color w:val="000000" w:themeColor="text1"/>
        </w:rPr>
        <w:br/>
      </w:r>
      <w:r w:rsidRPr="004614CE">
        <w:rPr>
          <w:rFonts w:asciiTheme="minorHAnsi" w:hAnsiTheme="minorHAnsi" w:cstheme="minorHAnsi"/>
          <w:color w:val="000000" w:themeColor="text1"/>
        </w:rPr>
        <w:t>z uwzględnieniem wymagań określonych w §</w:t>
      </w:r>
      <w:r w:rsidR="000B0789" w:rsidRPr="004614CE">
        <w:rPr>
          <w:rFonts w:asciiTheme="minorHAnsi" w:hAnsiTheme="minorHAnsi" w:cstheme="minorHAnsi"/>
          <w:color w:val="000000" w:themeColor="text1"/>
        </w:rPr>
        <w:t>6</w:t>
      </w:r>
      <w:r w:rsidRPr="004614CE">
        <w:rPr>
          <w:rFonts w:asciiTheme="minorHAnsi" w:hAnsiTheme="minorHAnsi" w:cstheme="minorHAnsi"/>
          <w:color w:val="000000" w:themeColor="text1"/>
        </w:rPr>
        <w:t>.</w:t>
      </w:r>
    </w:p>
    <w:p w14:paraId="194693E7" w14:textId="77777777" w:rsidR="00255645" w:rsidRPr="004614CE" w:rsidRDefault="00255645" w:rsidP="004614CE">
      <w:pPr>
        <w:pStyle w:val="Tekstpodstawowy"/>
        <w:jc w:val="center"/>
        <w:rPr>
          <w:rFonts w:asciiTheme="minorHAnsi" w:hAnsiTheme="minorHAnsi" w:cstheme="minorHAnsi"/>
          <w:b/>
          <w:color w:val="000000" w:themeColor="text1"/>
        </w:rPr>
      </w:pPr>
    </w:p>
    <w:p w14:paraId="43A4D40B" w14:textId="77777777" w:rsidR="00D101E6" w:rsidRPr="004614CE" w:rsidRDefault="00D101E6" w:rsidP="004614CE">
      <w:pPr>
        <w:pStyle w:val="Tekstpodstawowy"/>
        <w:jc w:val="center"/>
        <w:rPr>
          <w:rFonts w:asciiTheme="minorHAnsi" w:hAnsiTheme="minorHAnsi" w:cstheme="minorHAnsi"/>
          <w:b/>
          <w:color w:val="000000" w:themeColor="text1"/>
        </w:rPr>
      </w:pPr>
      <w:r w:rsidRPr="004614CE">
        <w:rPr>
          <w:rFonts w:asciiTheme="minorHAnsi" w:hAnsiTheme="minorHAnsi" w:cstheme="minorHAnsi"/>
          <w:b/>
          <w:color w:val="000000" w:themeColor="text1"/>
        </w:rPr>
        <w:t>§3</w:t>
      </w:r>
    </w:p>
    <w:p w14:paraId="25677CA5" w14:textId="77777777" w:rsidR="00D101E6" w:rsidRPr="004614CE" w:rsidRDefault="00D101E6" w:rsidP="004614CE">
      <w:pPr>
        <w:pStyle w:val="Tekstpodstawowy"/>
        <w:jc w:val="center"/>
        <w:rPr>
          <w:rFonts w:asciiTheme="minorHAnsi" w:hAnsiTheme="minorHAnsi" w:cstheme="minorHAnsi"/>
          <w:b/>
          <w:color w:val="000000" w:themeColor="text1"/>
        </w:rPr>
      </w:pPr>
      <w:r w:rsidRPr="004614CE">
        <w:rPr>
          <w:rFonts w:asciiTheme="minorHAnsi" w:hAnsiTheme="minorHAnsi" w:cstheme="minorHAnsi"/>
          <w:b/>
          <w:color w:val="000000" w:themeColor="text1"/>
        </w:rPr>
        <w:t>Prawa i obowiązki stron</w:t>
      </w:r>
    </w:p>
    <w:p w14:paraId="0E2586D5" w14:textId="77777777" w:rsidR="00D101E6" w:rsidRPr="004614CE" w:rsidRDefault="00D101E6" w:rsidP="004614CE">
      <w:pPr>
        <w:pStyle w:val="Sekcja"/>
        <w:numPr>
          <w:ilvl w:val="0"/>
          <w:numId w:val="10"/>
        </w:numPr>
        <w:jc w:val="both"/>
        <w:rPr>
          <w:rFonts w:asciiTheme="minorHAnsi" w:hAnsiTheme="minorHAnsi" w:cstheme="minorHAnsi"/>
          <w:color w:val="000000" w:themeColor="text1"/>
        </w:rPr>
      </w:pPr>
      <w:r w:rsidRPr="004614CE">
        <w:rPr>
          <w:rFonts w:asciiTheme="minorHAnsi" w:hAnsiTheme="minorHAnsi" w:cstheme="minorHAnsi"/>
          <w:color w:val="000000" w:themeColor="text1"/>
        </w:rPr>
        <w:t>Zamawiający:</w:t>
      </w:r>
    </w:p>
    <w:p w14:paraId="50B25865" w14:textId="476E2DFE" w:rsidR="00D101E6" w:rsidRPr="004614CE" w:rsidRDefault="00D101E6" w:rsidP="004614CE">
      <w:pPr>
        <w:pStyle w:val="Tekstpodstawowy"/>
        <w:numPr>
          <w:ilvl w:val="0"/>
          <w:numId w:val="3"/>
        </w:numPr>
        <w:tabs>
          <w:tab w:val="left" w:pos="709"/>
        </w:tabs>
        <w:suppressAutoHyphens/>
        <w:ind w:left="709"/>
        <w:rPr>
          <w:rFonts w:asciiTheme="minorHAnsi" w:hAnsiTheme="minorHAnsi" w:cstheme="minorHAnsi"/>
          <w:color w:val="000000" w:themeColor="text1"/>
        </w:rPr>
      </w:pPr>
      <w:r w:rsidRPr="004614CE">
        <w:rPr>
          <w:rFonts w:asciiTheme="minorHAnsi" w:hAnsiTheme="minorHAnsi" w:cstheme="minorHAnsi"/>
          <w:color w:val="000000" w:themeColor="text1"/>
        </w:rPr>
        <w:t>będzie współpracował z Wykonawcą w celu należytego wykonania przedmiotu umowy</w:t>
      </w:r>
      <w:r w:rsidR="00951B02" w:rsidRPr="004614CE">
        <w:rPr>
          <w:rFonts w:asciiTheme="minorHAnsi" w:hAnsiTheme="minorHAnsi" w:cstheme="minorHAnsi"/>
          <w:color w:val="000000" w:themeColor="text1"/>
        </w:rPr>
        <w:t>,</w:t>
      </w:r>
    </w:p>
    <w:p w14:paraId="64F5EB50" w14:textId="09181774" w:rsidR="00D101E6" w:rsidRPr="004614CE" w:rsidRDefault="00D101E6" w:rsidP="004614CE">
      <w:pPr>
        <w:pStyle w:val="Tekstpodstawowy"/>
        <w:numPr>
          <w:ilvl w:val="0"/>
          <w:numId w:val="3"/>
        </w:numPr>
        <w:tabs>
          <w:tab w:val="left" w:pos="709"/>
        </w:tabs>
        <w:suppressAutoHyphens/>
        <w:ind w:left="709"/>
        <w:rPr>
          <w:rFonts w:asciiTheme="minorHAnsi" w:hAnsiTheme="minorHAnsi" w:cstheme="minorHAnsi"/>
          <w:color w:val="000000" w:themeColor="text1"/>
        </w:rPr>
      </w:pPr>
      <w:r w:rsidRPr="004614CE">
        <w:rPr>
          <w:rFonts w:asciiTheme="minorHAnsi" w:hAnsiTheme="minorHAnsi" w:cstheme="minorHAnsi"/>
          <w:color w:val="000000" w:themeColor="text1"/>
        </w:rPr>
        <w:t>udzieli Wykonawcy wszelkich dostępnych mu informacji niezbędnych do wykonania niniejszej umowy</w:t>
      </w:r>
      <w:r w:rsidR="00951B02" w:rsidRPr="004614CE">
        <w:rPr>
          <w:rFonts w:asciiTheme="minorHAnsi" w:hAnsiTheme="minorHAnsi" w:cstheme="minorHAnsi"/>
          <w:color w:val="000000" w:themeColor="text1"/>
        </w:rPr>
        <w:t>,</w:t>
      </w:r>
    </w:p>
    <w:p w14:paraId="479BF3C4" w14:textId="04C1504B" w:rsidR="00914129" w:rsidRPr="004614CE" w:rsidRDefault="00914129" w:rsidP="004614CE">
      <w:pPr>
        <w:pStyle w:val="Tekstpodstawowy"/>
        <w:numPr>
          <w:ilvl w:val="0"/>
          <w:numId w:val="3"/>
        </w:numPr>
        <w:tabs>
          <w:tab w:val="left" w:pos="709"/>
        </w:tabs>
        <w:suppressAutoHyphens/>
        <w:ind w:left="709"/>
        <w:rPr>
          <w:rFonts w:asciiTheme="minorHAnsi" w:hAnsiTheme="minorHAnsi" w:cstheme="minorHAnsi"/>
          <w:color w:val="000000" w:themeColor="text1"/>
        </w:rPr>
      </w:pPr>
      <w:r w:rsidRPr="004614CE">
        <w:rPr>
          <w:rFonts w:asciiTheme="minorHAnsi" w:hAnsiTheme="minorHAnsi" w:cstheme="minorHAnsi"/>
          <w:color w:val="000000" w:themeColor="text1"/>
        </w:rPr>
        <w:t>przekaże protokolarnie teren robót</w:t>
      </w:r>
      <w:r w:rsidR="00951B02" w:rsidRPr="004614CE">
        <w:rPr>
          <w:rFonts w:asciiTheme="minorHAnsi" w:hAnsiTheme="minorHAnsi" w:cstheme="minorHAnsi"/>
          <w:color w:val="000000" w:themeColor="text1"/>
        </w:rPr>
        <w:t>,</w:t>
      </w:r>
    </w:p>
    <w:p w14:paraId="495146FC" w14:textId="26BF6EF2" w:rsidR="00D101E6" w:rsidRPr="004614CE" w:rsidRDefault="00D101E6" w:rsidP="004614CE">
      <w:pPr>
        <w:pStyle w:val="Tekstpodstawowy"/>
        <w:numPr>
          <w:ilvl w:val="0"/>
          <w:numId w:val="3"/>
        </w:numPr>
        <w:tabs>
          <w:tab w:val="left" w:pos="709"/>
        </w:tabs>
        <w:suppressAutoHyphens/>
        <w:ind w:left="709"/>
        <w:rPr>
          <w:rFonts w:asciiTheme="minorHAnsi" w:hAnsiTheme="minorHAnsi" w:cstheme="minorHAnsi"/>
          <w:color w:val="000000" w:themeColor="text1"/>
        </w:rPr>
      </w:pPr>
      <w:r w:rsidRPr="004614CE">
        <w:rPr>
          <w:rFonts w:asciiTheme="minorHAnsi" w:hAnsiTheme="minorHAnsi" w:cstheme="minorHAnsi"/>
          <w:color w:val="000000" w:themeColor="text1"/>
        </w:rPr>
        <w:t>nie będzie ponosił odpowiedzialności za składniki majątkowe Wykonawcy znajdujące się na terenie robót w trakcie realizacji zadania</w:t>
      </w:r>
      <w:r w:rsidR="00951B02" w:rsidRPr="004614CE">
        <w:rPr>
          <w:rFonts w:asciiTheme="minorHAnsi" w:hAnsiTheme="minorHAnsi" w:cstheme="minorHAnsi"/>
          <w:color w:val="000000" w:themeColor="text1"/>
        </w:rPr>
        <w:t>,</w:t>
      </w:r>
    </w:p>
    <w:p w14:paraId="4C72B951" w14:textId="17967304" w:rsidR="00D101E6" w:rsidRPr="004614CE" w:rsidRDefault="00D101E6" w:rsidP="004614CE">
      <w:pPr>
        <w:pStyle w:val="Tekstpodstawowy"/>
        <w:numPr>
          <w:ilvl w:val="0"/>
          <w:numId w:val="3"/>
        </w:numPr>
        <w:tabs>
          <w:tab w:val="left" w:pos="709"/>
        </w:tabs>
        <w:suppressAutoHyphens/>
        <w:ind w:left="709"/>
        <w:rPr>
          <w:rFonts w:asciiTheme="minorHAnsi" w:hAnsiTheme="minorHAnsi" w:cstheme="minorHAnsi"/>
          <w:color w:val="000000" w:themeColor="text1"/>
        </w:rPr>
      </w:pPr>
      <w:r w:rsidRPr="004614CE">
        <w:rPr>
          <w:rFonts w:asciiTheme="minorHAnsi" w:hAnsiTheme="minorHAnsi" w:cstheme="minorHAnsi"/>
          <w:color w:val="000000" w:themeColor="text1"/>
        </w:rPr>
        <w:t>nie zapewnia zaplecza dla Wykonawcy</w:t>
      </w:r>
      <w:r w:rsidR="00951B02" w:rsidRPr="004614CE">
        <w:rPr>
          <w:rFonts w:asciiTheme="minorHAnsi" w:hAnsiTheme="minorHAnsi" w:cstheme="minorHAnsi"/>
          <w:color w:val="000000" w:themeColor="text1"/>
        </w:rPr>
        <w:t>,</w:t>
      </w:r>
    </w:p>
    <w:p w14:paraId="683C2F57" w14:textId="752E0849" w:rsidR="00D101E6" w:rsidRPr="004614CE" w:rsidRDefault="00D101E6" w:rsidP="004614CE">
      <w:pPr>
        <w:pStyle w:val="Tekstpodstawowy"/>
        <w:numPr>
          <w:ilvl w:val="0"/>
          <w:numId w:val="3"/>
        </w:numPr>
        <w:tabs>
          <w:tab w:val="left" w:pos="709"/>
        </w:tabs>
        <w:suppressAutoHyphens/>
        <w:ind w:left="709"/>
        <w:rPr>
          <w:rFonts w:asciiTheme="minorHAnsi" w:hAnsiTheme="minorHAnsi" w:cstheme="minorHAnsi"/>
          <w:color w:val="000000" w:themeColor="text1"/>
        </w:rPr>
      </w:pPr>
      <w:r w:rsidRPr="004614CE">
        <w:rPr>
          <w:rFonts w:asciiTheme="minorHAnsi" w:hAnsiTheme="minorHAnsi" w:cstheme="minorHAnsi"/>
          <w:color w:val="000000" w:themeColor="text1"/>
        </w:rPr>
        <w:t xml:space="preserve">jest zobowiązany do zapłaty Wykonawcy wynagrodzenia </w:t>
      </w:r>
      <w:r w:rsidR="000F20E3" w:rsidRPr="004614CE">
        <w:rPr>
          <w:rFonts w:asciiTheme="minorHAnsi" w:hAnsiTheme="minorHAnsi" w:cstheme="minorHAnsi"/>
          <w:color w:val="000000" w:themeColor="text1"/>
        </w:rPr>
        <w:t xml:space="preserve">z tytułu prawidłowego wykonania przedmiotu umowy </w:t>
      </w:r>
      <w:r w:rsidRPr="004614CE">
        <w:rPr>
          <w:rFonts w:asciiTheme="minorHAnsi" w:hAnsiTheme="minorHAnsi" w:cstheme="minorHAnsi"/>
          <w:color w:val="000000" w:themeColor="text1"/>
        </w:rPr>
        <w:t>na warunkach i w terminach określonych w §</w:t>
      </w:r>
      <w:r w:rsidR="00A41DEF" w:rsidRPr="004614CE">
        <w:rPr>
          <w:rFonts w:asciiTheme="minorHAnsi" w:hAnsiTheme="minorHAnsi" w:cstheme="minorHAnsi"/>
          <w:color w:val="000000" w:themeColor="text1"/>
        </w:rPr>
        <w:t>6</w:t>
      </w:r>
      <w:r w:rsidRPr="004614CE">
        <w:rPr>
          <w:rFonts w:asciiTheme="minorHAnsi" w:hAnsiTheme="minorHAnsi" w:cstheme="minorHAnsi"/>
          <w:color w:val="000000" w:themeColor="text1"/>
        </w:rPr>
        <w:t xml:space="preserve"> i</w:t>
      </w:r>
      <w:r w:rsidR="007D2EAD" w:rsidRPr="004614CE">
        <w:rPr>
          <w:rFonts w:asciiTheme="minorHAnsi" w:hAnsiTheme="minorHAnsi" w:cstheme="minorHAnsi"/>
          <w:color w:val="000000" w:themeColor="text1"/>
        </w:rPr>
        <w:t> </w:t>
      </w:r>
      <w:r w:rsidR="00AE0BC0" w:rsidRPr="004614CE">
        <w:rPr>
          <w:rFonts w:asciiTheme="minorHAnsi" w:hAnsiTheme="minorHAnsi" w:cstheme="minorHAnsi"/>
        </w:rPr>
        <w:t>§</w:t>
      </w:r>
      <w:r w:rsidR="007D2EAD" w:rsidRPr="004614CE">
        <w:rPr>
          <w:rFonts w:asciiTheme="minorHAnsi" w:hAnsiTheme="minorHAnsi" w:cstheme="minorHAnsi"/>
        </w:rPr>
        <w:t>7</w:t>
      </w:r>
      <w:r w:rsidRPr="004614CE">
        <w:rPr>
          <w:rFonts w:asciiTheme="minorHAnsi" w:hAnsiTheme="minorHAnsi" w:cstheme="minorHAnsi"/>
        </w:rPr>
        <w:t xml:space="preserve">. </w:t>
      </w:r>
      <w:r w:rsidRPr="004614CE">
        <w:rPr>
          <w:rFonts w:asciiTheme="minorHAnsi" w:hAnsiTheme="minorHAnsi" w:cstheme="minorHAnsi"/>
          <w:color w:val="000000" w:themeColor="text1"/>
        </w:rPr>
        <w:t xml:space="preserve">Dokonanie odbioru i zapłaty za wykonane prace nie pozbawia Zamawiającego prawa zgłoszenia zastrzeżeń </w:t>
      </w:r>
      <w:r w:rsidR="004614CE">
        <w:rPr>
          <w:rFonts w:asciiTheme="minorHAnsi" w:hAnsiTheme="minorHAnsi" w:cstheme="minorHAnsi"/>
          <w:color w:val="000000" w:themeColor="text1"/>
        </w:rPr>
        <w:br/>
      </w:r>
      <w:r w:rsidRPr="004614CE">
        <w:rPr>
          <w:rFonts w:asciiTheme="minorHAnsi" w:hAnsiTheme="minorHAnsi" w:cstheme="minorHAnsi"/>
          <w:color w:val="000000" w:themeColor="text1"/>
        </w:rPr>
        <w:t>z tytułu wad oraz dochodzenia przez Zamawiającego roszczeń z tego tytułu.</w:t>
      </w:r>
    </w:p>
    <w:p w14:paraId="67F1116B" w14:textId="77777777" w:rsidR="00D101E6" w:rsidRPr="004614CE" w:rsidRDefault="00D101E6" w:rsidP="004614CE">
      <w:pPr>
        <w:pStyle w:val="Sekcja"/>
        <w:numPr>
          <w:ilvl w:val="0"/>
          <w:numId w:val="10"/>
        </w:numPr>
        <w:jc w:val="both"/>
        <w:rPr>
          <w:rFonts w:asciiTheme="minorHAnsi" w:hAnsiTheme="minorHAnsi" w:cstheme="minorHAnsi"/>
          <w:color w:val="000000" w:themeColor="text1"/>
        </w:rPr>
      </w:pPr>
      <w:r w:rsidRPr="004614CE">
        <w:rPr>
          <w:rFonts w:asciiTheme="minorHAnsi" w:hAnsiTheme="minorHAnsi" w:cstheme="minorHAnsi"/>
          <w:color w:val="000000" w:themeColor="text1"/>
        </w:rPr>
        <w:t>Wykonawca:</w:t>
      </w:r>
    </w:p>
    <w:p w14:paraId="39B1E4D3" w14:textId="460E734B" w:rsidR="00D101E6" w:rsidRPr="004614CE" w:rsidRDefault="00D101E6" w:rsidP="004614CE">
      <w:pPr>
        <w:pStyle w:val="Tekstpodstawowy"/>
        <w:numPr>
          <w:ilvl w:val="0"/>
          <w:numId w:val="13"/>
        </w:numPr>
        <w:tabs>
          <w:tab w:val="left" w:pos="709"/>
        </w:tabs>
        <w:suppressAutoHyphens/>
        <w:ind w:left="709"/>
        <w:rPr>
          <w:rFonts w:asciiTheme="minorHAnsi" w:hAnsiTheme="minorHAnsi" w:cstheme="minorHAnsi"/>
          <w:color w:val="000000" w:themeColor="text1"/>
        </w:rPr>
      </w:pPr>
      <w:r w:rsidRPr="004614CE">
        <w:rPr>
          <w:rFonts w:asciiTheme="minorHAnsi" w:hAnsiTheme="minorHAnsi" w:cstheme="minorHAnsi"/>
          <w:color w:val="000000" w:themeColor="text1"/>
        </w:rPr>
        <w:t xml:space="preserve">przejmie </w:t>
      </w:r>
      <w:r w:rsidR="000F20E3" w:rsidRPr="004614CE">
        <w:rPr>
          <w:rFonts w:asciiTheme="minorHAnsi" w:hAnsiTheme="minorHAnsi" w:cstheme="minorHAnsi"/>
          <w:color w:val="000000" w:themeColor="text1"/>
        </w:rPr>
        <w:t>protoko</w:t>
      </w:r>
      <w:r w:rsidR="00506868">
        <w:rPr>
          <w:rFonts w:asciiTheme="minorHAnsi" w:hAnsiTheme="minorHAnsi" w:cstheme="minorHAnsi"/>
          <w:color w:val="000000" w:themeColor="text1"/>
        </w:rPr>
        <w:t>larnie</w:t>
      </w:r>
      <w:r w:rsidR="000F20E3" w:rsidRPr="004614CE">
        <w:rPr>
          <w:rFonts w:asciiTheme="minorHAnsi" w:hAnsiTheme="minorHAnsi" w:cstheme="minorHAnsi"/>
          <w:color w:val="000000" w:themeColor="text1"/>
        </w:rPr>
        <w:t xml:space="preserve"> </w:t>
      </w:r>
      <w:r w:rsidRPr="004614CE">
        <w:rPr>
          <w:rFonts w:asciiTheme="minorHAnsi" w:hAnsiTheme="minorHAnsi" w:cstheme="minorHAnsi"/>
          <w:color w:val="000000" w:themeColor="text1"/>
        </w:rPr>
        <w:t>od Zamawiającego, przygotuje i zabezpieczy na własny koszt teren</w:t>
      </w:r>
      <w:r w:rsidR="00FB66CF" w:rsidRPr="004614CE">
        <w:rPr>
          <w:rFonts w:asciiTheme="minorHAnsi" w:hAnsiTheme="minorHAnsi" w:cstheme="minorHAnsi"/>
          <w:color w:val="000000" w:themeColor="text1"/>
        </w:rPr>
        <w:t xml:space="preserve"> </w:t>
      </w:r>
      <w:r w:rsidR="00CB28AE" w:rsidRPr="004614CE">
        <w:rPr>
          <w:rFonts w:asciiTheme="minorHAnsi" w:hAnsiTheme="minorHAnsi" w:cstheme="minorHAnsi"/>
          <w:color w:val="000000" w:themeColor="text1"/>
        </w:rPr>
        <w:t xml:space="preserve"> </w:t>
      </w:r>
      <w:r w:rsidR="007F3FD2" w:rsidRPr="004614CE">
        <w:rPr>
          <w:rFonts w:asciiTheme="minorHAnsi" w:hAnsiTheme="minorHAnsi" w:cstheme="minorHAnsi"/>
          <w:color w:val="000000" w:themeColor="text1"/>
        </w:rPr>
        <w:t>robót</w:t>
      </w:r>
      <w:r w:rsidRPr="004614CE">
        <w:rPr>
          <w:rFonts w:asciiTheme="minorHAnsi" w:hAnsiTheme="minorHAnsi" w:cstheme="minorHAnsi"/>
          <w:color w:val="000000" w:themeColor="text1"/>
        </w:rPr>
        <w:t>, a po zakończeniu robót uporządkuje go</w:t>
      </w:r>
      <w:r w:rsidR="00973BD3" w:rsidRPr="004614CE">
        <w:rPr>
          <w:rFonts w:asciiTheme="minorHAnsi" w:hAnsiTheme="minorHAnsi" w:cstheme="minorHAnsi"/>
          <w:color w:val="000000" w:themeColor="text1"/>
        </w:rPr>
        <w:t>,</w:t>
      </w:r>
    </w:p>
    <w:p w14:paraId="78A43C9A" w14:textId="2B34C439" w:rsidR="00D101E6" w:rsidRPr="004614CE" w:rsidRDefault="00D101E6" w:rsidP="004614CE">
      <w:pPr>
        <w:pStyle w:val="Tekstpodstawowy"/>
        <w:numPr>
          <w:ilvl w:val="0"/>
          <w:numId w:val="13"/>
        </w:numPr>
        <w:tabs>
          <w:tab w:val="left" w:pos="709"/>
        </w:tabs>
        <w:suppressAutoHyphens/>
        <w:ind w:left="709"/>
        <w:rPr>
          <w:rFonts w:asciiTheme="minorHAnsi" w:hAnsiTheme="minorHAnsi" w:cstheme="minorHAnsi"/>
          <w:color w:val="000000" w:themeColor="text1"/>
        </w:rPr>
      </w:pPr>
      <w:r w:rsidRPr="004614CE">
        <w:rPr>
          <w:rFonts w:asciiTheme="minorHAnsi" w:hAnsiTheme="minorHAnsi" w:cstheme="minorHAnsi"/>
          <w:color w:val="000000" w:themeColor="text1"/>
        </w:rPr>
        <w:t>ze względu na to, że prace będą pro</w:t>
      </w:r>
      <w:bookmarkStart w:id="1" w:name="_GoBack"/>
      <w:bookmarkEnd w:id="1"/>
      <w:r w:rsidRPr="004614CE">
        <w:rPr>
          <w:rFonts w:asciiTheme="minorHAnsi" w:hAnsiTheme="minorHAnsi" w:cstheme="minorHAnsi"/>
          <w:color w:val="000000" w:themeColor="text1"/>
        </w:rPr>
        <w:t xml:space="preserve">wadzone </w:t>
      </w:r>
      <w:r w:rsidR="00691687">
        <w:rPr>
          <w:rFonts w:asciiTheme="minorHAnsi" w:hAnsiTheme="minorHAnsi" w:cstheme="minorHAnsi"/>
          <w:color w:val="000000" w:themeColor="text1"/>
        </w:rPr>
        <w:t>w</w:t>
      </w:r>
      <w:r w:rsidRPr="004614CE">
        <w:rPr>
          <w:rFonts w:asciiTheme="minorHAnsi" w:hAnsiTheme="minorHAnsi" w:cstheme="minorHAnsi"/>
          <w:color w:val="000000" w:themeColor="text1"/>
        </w:rPr>
        <w:t xml:space="preserve"> czynnym obiekcie, Wykonawca zobowiązany jest wyposażyć wszystkich pracowników realizujących zadanie w</w:t>
      </w:r>
      <w:r w:rsidR="00606597" w:rsidRPr="004614CE">
        <w:rPr>
          <w:rFonts w:asciiTheme="minorHAnsi" w:hAnsiTheme="minorHAnsi" w:cstheme="minorHAnsi"/>
          <w:color w:val="000000" w:themeColor="text1"/>
        </w:rPr>
        <w:t> </w:t>
      </w:r>
      <w:r w:rsidRPr="004614CE">
        <w:rPr>
          <w:rFonts w:asciiTheme="minorHAnsi" w:hAnsiTheme="minorHAnsi" w:cstheme="minorHAnsi"/>
          <w:color w:val="000000" w:themeColor="text1"/>
        </w:rPr>
        <w:t>ubranie robocze lub kamizelki umożliwiające identyfikację (np. z logo firmy)</w:t>
      </w:r>
      <w:r w:rsidR="006B61F5" w:rsidRPr="004614CE">
        <w:rPr>
          <w:rFonts w:asciiTheme="minorHAnsi" w:hAnsiTheme="minorHAnsi" w:cstheme="minorHAnsi"/>
          <w:color w:val="000000" w:themeColor="text1"/>
        </w:rPr>
        <w:t>,</w:t>
      </w:r>
    </w:p>
    <w:p w14:paraId="4FB5EADD" w14:textId="3F1F02F0" w:rsidR="00D101E6" w:rsidRPr="004614CE" w:rsidRDefault="00D101E6" w:rsidP="00362085">
      <w:pPr>
        <w:pStyle w:val="Tekstpodstawowy"/>
        <w:numPr>
          <w:ilvl w:val="0"/>
          <w:numId w:val="13"/>
        </w:numPr>
        <w:tabs>
          <w:tab w:val="left" w:pos="709"/>
        </w:tabs>
        <w:suppressAutoHyphens/>
        <w:ind w:left="709"/>
        <w:rPr>
          <w:rFonts w:asciiTheme="minorHAnsi" w:hAnsiTheme="minorHAnsi" w:cstheme="minorHAnsi"/>
          <w:color w:val="000000" w:themeColor="text1"/>
        </w:rPr>
      </w:pPr>
      <w:r w:rsidRPr="004614CE">
        <w:rPr>
          <w:rFonts w:asciiTheme="minorHAnsi" w:hAnsiTheme="minorHAnsi" w:cstheme="minorHAnsi"/>
          <w:color w:val="000000" w:themeColor="text1"/>
        </w:rPr>
        <w:t xml:space="preserve">najpóźniej na jeden dzień roboczy przed przystąpieniem do realizacji niniejszej umowy Wykonawca zobowiązany jest przekazać Zamawiającemu wykaz pracowników, zgodnie ze wzorem określonym w załączniku nr </w:t>
      </w:r>
      <w:r w:rsidR="00FE4C97" w:rsidRPr="004614CE">
        <w:rPr>
          <w:rFonts w:asciiTheme="minorHAnsi" w:hAnsiTheme="minorHAnsi" w:cstheme="minorHAnsi"/>
          <w:color w:val="000000" w:themeColor="text1"/>
        </w:rPr>
        <w:t>2</w:t>
      </w:r>
      <w:r w:rsidRPr="004614CE">
        <w:rPr>
          <w:rFonts w:asciiTheme="minorHAnsi" w:hAnsiTheme="minorHAnsi" w:cstheme="minorHAnsi"/>
          <w:color w:val="000000" w:themeColor="text1"/>
        </w:rPr>
        <w:t xml:space="preserve"> do umowy, którzy będą realizowali w jego imieniu przedmiot umowy</w:t>
      </w:r>
      <w:r w:rsidR="002540EA">
        <w:rPr>
          <w:rFonts w:asciiTheme="minorHAnsi" w:hAnsiTheme="minorHAnsi" w:cstheme="minorHAnsi"/>
          <w:color w:val="000000" w:themeColor="text1"/>
        </w:rPr>
        <w:t xml:space="preserve"> oraz sprzątanie</w:t>
      </w:r>
      <w:r w:rsidRPr="004614CE">
        <w:rPr>
          <w:rFonts w:asciiTheme="minorHAnsi" w:hAnsiTheme="minorHAnsi" w:cstheme="minorHAnsi"/>
          <w:color w:val="000000" w:themeColor="text1"/>
        </w:rPr>
        <w:t>; w razie wymiany pracowników w czasie trwania umowy, Wykonawca zobowiązany jest niezwłocznie przekazać aktualizację wykazu poprzez przesłanie kolejnej karty wykazu ze wskazaniem danych nowego pracownika i kolejnym numerem porządkowym oraz wskazanie w treści korespondencji danych pracownika, który zaprzestał wykonywania pracy, nie później niż na jeden dzień przed przystąpieniem nowego pracownika do pracy; na potrzeby niniejszej umowy pod pojęciem pracownik Wykonawcy należy rozumieć osoby wykonujące na rzecz Generalnego Wykonawcy prace na terenie budynk</w:t>
      </w:r>
      <w:r w:rsidR="006E33C2" w:rsidRPr="004614CE">
        <w:rPr>
          <w:rFonts w:asciiTheme="minorHAnsi" w:hAnsiTheme="minorHAnsi" w:cstheme="minorHAnsi"/>
          <w:color w:val="000000" w:themeColor="text1"/>
        </w:rPr>
        <w:t>u</w:t>
      </w:r>
      <w:r w:rsidRPr="004614CE">
        <w:rPr>
          <w:rFonts w:asciiTheme="minorHAnsi" w:hAnsiTheme="minorHAnsi" w:cstheme="minorHAnsi"/>
          <w:color w:val="000000" w:themeColor="text1"/>
        </w:rPr>
        <w:t xml:space="preserve"> objęt</w:t>
      </w:r>
      <w:r w:rsidR="006E33C2" w:rsidRPr="004614CE">
        <w:rPr>
          <w:rFonts w:asciiTheme="minorHAnsi" w:hAnsiTheme="minorHAnsi" w:cstheme="minorHAnsi"/>
          <w:color w:val="000000" w:themeColor="text1"/>
        </w:rPr>
        <w:t>ego</w:t>
      </w:r>
      <w:r w:rsidRPr="004614CE">
        <w:rPr>
          <w:rFonts w:asciiTheme="minorHAnsi" w:hAnsiTheme="minorHAnsi" w:cstheme="minorHAnsi"/>
          <w:color w:val="000000" w:themeColor="text1"/>
        </w:rPr>
        <w:t xml:space="preserve"> przedmiotem umowy (w tym pracowników podwykonawców i dalszych podwykonawców)</w:t>
      </w:r>
      <w:r w:rsidR="006B61F5" w:rsidRPr="004614CE">
        <w:rPr>
          <w:rFonts w:asciiTheme="minorHAnsi" w:hAnsiTheme="minorHAnsi" w:cstheme="minorHAnsi"/>
          <w:color w:val="000000" w:themeColor="text1"/>
        </w:rPr>
        <w:t>,</w:t>
      </w:r>
    </w:p>
    <w:p w14:paraId="10FFF123" w14:textId="77777777" w:rsidR="00D101E6" w:rsidRPr="004614CE" w:rsidRDefault="00D101E6" w:rsidP="004614CE">
      <w:pPr>
        <w:pStyle w:val="Tekstpodstawowy"/>
        <w:numPr>
          <w:ilvl w:val="0"/>
          <w:numId w:val="13"/>
        </w:numPr>
        <w:tabs>
          <w:tab w:val="left" w:pos="709"/>
        </w:tabs>
        <w:suppressAutoHyphens/>
        <w:ind w:left="709"/>
        <w:rPr>
          <w:rFonts w:asciiTheme="minorHAnsi" w:hAnsiTheme="minorHAnsi" w:cstheme="minorHAnsi"/>
          <w:color w:val="000000" w:themeColor="text1"/>
        </w:rPr>
      </w:pPr>
      <w:r w:rsidRPr="004614CE">
        <w:rPr>
          <w:rFonts w:asciiTheme="minorHAnsi" w:hAnsiTheme="minorHAnsi" w:cstheme="minorHAnsi"/>
          <w:color w:val="000000" w:themeColor="text1"/>
        </w:rPr>
        <w:t>zobowiązany jest przed przystąpieniem pracownika do realizacji umowy:</w:t>
      </w:r>
    </w:p>
    <w:p w14:paraId="45D27ED1" w14:textId="77777777" w:rsidR="00D101E6" w:rsidRPr="004614CE" w:rsidRDefault="00D101E6" w:rsidP="004614CE">
      <w:pPr>
        <w:numPr>
          <w:ilvl w:val="1"/>
          <w:numId w:val="9"/>
        </w:numPr>
        <w:tabs>
          <w:tab w:val="clear" w:pos="900"/>
          <w:tab w:val="num" w:pos="1440"/>
        </w:tabs>
        <w:suppressAutoHyphens/>
        <w:autoSpaceDE w:val="0"/>
        <w:autoSpaceDN w:val="0"/>
        <w:adjustRightInd w:val="0"/>
        <w:ind w:firstLine="180"/>
        <w:jc w:val="both"/>
        <w:rPr>
          <w:rFonts w:asciiTheme="minorHAnsi" w:hAnsiTheme="minorHAnsi" w:cstheme="minorHAnsi"/>
          <w:color w:val="000000" w:themeColor="text1"/>
        </w:rPr>
      </w:pPr>
      <w:r w:rsidRPr="004614CE">
        <w:rPr>
          <w:rFonts w:asciiTheme="minorHAnsi" w:hAnsiTheme="minorHAnsi" w:cstheme="minorHAnsi"/>
          <w:color w:val="000000" w:themeColor="text1"/>
        </w:rPr>
        <w:t>zapoznać go z przepisami o ochronie danych osobowych,</w:t>
      </w:r>
    </w:p>
    <w:p w14:paraId="3757ED1F" w14:textId="667C647B" w:rsidR="00D101E6" w:rsidRPr="004614CE" w:rsidRDefault="00D101E6" w:rsidP="004614CE">
      <w:pPr>
        <w:numPr>
          <w:ilvl w:val="1"/>
          <w:numId w:val="9"/>
        </w:numPr>
        <w:tabs>
          <w:tab w:val="clear" w:pos="900"/>
          <w:tab w:val="num" w:pos="1440"/>
        </w:tabs>
        <w:suppressAutoHyphens/>
        <w:autoSpaceDE w:val="0"/>
        <w:autoSpaceDN w:val="0"/>
        <w:adjustRightInd w:val="0"/>
        <w:ind w:left="1440"/>
        <w:jc w:val="both"/>
        <w:rPr>
          <w:rFonts w:asciiTheme="minorHAnsi" w:hAnsiTheme="minorHAnsi" w:cstheme="minorHAnsi"/>
          <w:color w:val="000000" w:themeColor="text1"/>
        </w:rPr>
      </w:pPr>
      <w:r w:rsidRPr="004614CE">
        <w:rPr>
          <w:rFonts w:asciiTheme="minorHAnsi" w:hAnsiTheme="minorHAnsi" w:cstheme="minorHAnsi"/>
          <w:color w:val="000000" w:themeColor="text1"/>
        </w:rPr>
        <w:t>przeszkolić go przez uprawnioną osobę z zasad bezpieczeństwa i higieny pracy w zakresie wynikającym z obowiązujących przepisów,</w:t>
      </w:r>
    </w:p>
    <w:p w14:paraId="4D279D92" w14:textId="35EED211" w:rsidR="001E6A94" w:rsidRPr="004614CE" w:rsidRDefault="001E6A94" w:rsidP="004614CE">
      <w:pPr>
        <w:numPr>
          <w:ilvl w:val="1"/>
          <w:numId w:val="9"/>
        </w:numPr>
        <w:tabs>
          <w:tab w:val="clear" w:pos="900"/>
          <w:tab w:val="num" w:pos="1440"/>
        </w:tabs>
        <w:suppressAutoHyphens/>
        <w:autoSpaceDE w:val="0"/>
        <w:autoSpaceDN w:val="0"/>
        <w:adjustRightInd w:val="0"/>
        <w:ind w:left="1440"/>
        <w:jc w:val="both"/>
        <w:rPr>
          <w:rFonts w:asciiTheme="minorHAnsi" w:hAnsiTheme="minorHAnsi" w:cstheme="minorHAnsi"/>
          <w:color w:val="000000" w:themeColor="text1"/>
        </w:rPr>
      </w:pPr>
      <w:r w:rsidRPr="004614CE">
        <w:rPr>
          <w:rFonts w:asciiTheme="minorHAnsi" w:hAnsiTheme="minorHAnsi" w:cstheme="minorHAnsi"/>
          <w:color w:val="000000" w:themeColor="text1"/>
        </w:rPr>
        <w:t>zapoznać go z zasadami bezpieczeństwa informacji obowiązującymi w</w:t>
      </w:r>
      <w:r w:rsidR="00334F27" w:rsidRPr="004614CE">
        <w:rPr>
          <w:rFonts w:asciiTheme="minorHAnsi" w:hAnsiTheme="minorHAnsi" w:cstheme="minorHAnsi"/>
          <w:color w:val="000000" w:themeColor="text1"/>
        </w:rPr>
        <w:t> </w:t>
      </w:r>
      <w:r w:rsidRPr="004614CE">
        <w:rPr>
          <w:rFonts w:asciiTheme="minorHAnsi" w:hAnsiTheme="minorHAnsi" w:cstheme="minorHAnsi"/>
          <w:color w:val="000000" w:themeColor="text1"/>
        </w:rPr>
        <w:t xml:space="preserve">Urzędzie, </w:t>
      </w:r>
      <w:r w:rsidR="004614CE">
        <w:rPr>
          <w:rFonts w:asciiTheme="minorHAnsi" w:hAnsiTheme="minorHAnsi" w:cstheme="minorHAnsi"/>
          <w:color w:val="000000" w:themeColor="text1"/>
        </w:rPr>
        <w:br/>
      </w:r>
      <w:r w:rsidRPr="004614CE">
        <w:rPr>
          <w:rFonts w:asciiTheme="minorHAnsi" w:hAnsiTheme="minorHAnsi" w:cstheme="minorHAnsi"/>
          <w:color w:val="000000" w:themeColor="text1"/>
        </w:rPr>
        <w:t xml:space="preserve">o których mowa w załączniku nr </w:t>
      </w:r>
      <w:r w:rsidR="00FE4C97" w:rsidRPr="004614CE">
        <w:rPr>
          <w:rFonts w:asciiTheme="minorHAnsi" w:hAnsiTheme="minorHAnsi" w:cstheme="minorHAnsi"/>
          <w:color w:val="000000" w:themeColor="text1"/>
        </w:rPr>
        <w:t>6</w:t>
      </w:r>
      <w:r w:rsidRPr="004614CE">
        <w:rPr>
          <w:rFonts w:asciiTheme="minorHAnsi" w:hAnsiTheme="minorHAnsi" w:cstheme="minorHAnsi"/>
          <w:color w:val="000000" w:themeColor="text1"/>
        </w:rPr>
        <w:t xml:space="preserve"> do umowy i zobowiązać do ich przestrzegania</w:t>
      </w:r>
      <w:r w:rsidR="006B61F5" w:rsidRPr="004614CE">
        <w:rPr>
          <w:rFonts w:asciiTheme="minorHAnsi" w:hAnsiTheme="minorHAnsi" w:cstheme="minorHAnsi"/>
          <w:color w:val="000000" w:themeColor="text1"/>
        </w:rPr>
        <w:t>,</w:t>
      </w:r>
    </w:p>
    <w:p w14:paraId="378D6E8B" w14:textId="23DC740C" w:rsidR="00D101E6" w:rsidRPr="004614CE" w:rsidRDefault="00D101E6" w:rsidP="004614CE">
      <w:pPr>
        <w:numPr>
          <w:ilvl w:val="1"/>
          <w:numId w:val="9"/>
        </w:numPr>
        <w:tabs>
          <w:tab w:val="clear" w:pos="900"/>
          <w:tab w:val="num" w:pos="1440"/>
        </w:tabs>
        <w:suppressAutoHyphens/>
        <w:autoSpaceDE w:val="0"/>
        <w:autoSpaceDN w:val="0"/>
        <w:adjustRightInd w:val="0"/>
        <w:ind w:left="1440"/>
        <w:jc w:val="both"/>
        <w:rPr>
          <w:rFonts w:asciiTheme="minorHAnsi" w:hAnsiTheme="minorHAnsi" w:cstheme="minorHAnsi"/>
          <w:color w:val="000000" w:themeColor="text1"/>
        </w:rPr>
      </w:pPr>
      <w:r w:rsidRPr="004614CE">
        <w:rPr>
          <w:rFonts w:asciiTheme="minorHAnsi" w:hAnsiTheme="minorHAnsi" w:cstheme="minorHAnsi"/>
          <w:color w:val="000000" w:themeColor="text1"/>
        </w:rPr>
        <w:t>zapoznać go z zasadami postępowania zawartymi w regulacjach</w:t>
      </w:r>
      <w:r w:rsidR="006B61F5" w:rsidRPr="004614CE">
        <w:rPr>
          <w:rFonts w:asciiTheme="minorHAnsi" w:hAnsiTheme="minorHAnsi" w:cstheme="minorHAnsi"/>
          <w:color w:val="000000" w:themeColor="text1"/>
        </w:rPr>
        <w:t xml:space="preserve"> </w:t>
      </w:r>
      <w:r w:rsidRPr="004614CE">
        <w:rPr>
          <w:rFonts w:asciiTheme="minorHAnsi" w:hAnsiTheme="minorHAnsi" w:cstheme="minorHAnsi"/>
          <w:color w:val="000000" w:themeColor="text1"/>
        </w:rPr>
        <w:t xml:space="preserve">wewnętrznych Zamawiającego, w tym dotyczących postępowania </w:t>
      </w:r>
      <w:r w:rsidR="006B61F5" w:rsidRPr="004614CE">
        <w:rPr>
          <w:rFonts w:asciiTheme="minorHAnsi" w:hAnsiTheme="minorHAnsi" w:cstheme="minorHAnsi"/>
          <w:color w:val="000000" w:themeColor="text1"/>
        </w:rPr>
        <w:t>w</w:t>
      </w:r>
      <w:r w:rsidRPr="004614CE">
        <w:rPr>
          <w:rFonts w:asciiTheme="minorHAnsi" w:hAnsiTheme="minorHAnsi" w:cstheme="minorHAnsi"/>
          <w:color w:val="000000" w:themeColor="text1"/>
        </w:rPr>
        <w:t> przypadku nadzwyczajnych zagrożeń</w:t>
      </w:r>
      <w:r w:rsidR="006B61F5" w:rsidRPr="004614CE">
        <w:rPr>
          <w:rFonts w:asciiTheme="minorHAnsi" w:hAnsiTheme="minorHAnsi" w:cstheme="minorHAnsi"/>
          <w:color w:val="000000" w:themeColor="text1"/>
        </w:rPr>
        <w:t>;</w:t>
      </w:r>
    </w:p>
    <w:p w14:paraId="47D6A7DB" w14:textId="00E036C0" w:rsidR="00D101E6" w:rsidRPr="004614CE" w:rsidRDefault="006B61F5" w:rsidP="004614CE">
      <w:pPr>
        <w:suppressAutoHyphens/>
        <w:autoSpaceDE w:val="0"/>
        <w:autoSpaceDN w:val="0"/>
        <w:adjustRightInd w:val="0"/>
        <w:ind w:left="540"/>
        <w:jc w:val="both"/>
        <w:rPr>
          <w:rFonts w:asciiTheme="minorHAnsi" w:hAnsiTheme="minorHAnsi" w:cstheme="minorHAnsi"/>
          <w:color w:val="000000" w:themeColor="text1"/>
        </w:rPr>
      </w:pPr>
      <w:r w:rsidRPr="004614CE">
        <w:rPr>
          <w:rFonts w:asciiTheme="minorHAnsi" w:hAnsiTheme="minorHAnsi" w:cstheme="minorHAnsi"/>
          <w:color w:val="000000" w:themeColor="text1"/>
        </w:rPr>
        <w:t>p</w:t>
      </w:r>
      <w:r w:rsidR="00D101E6" w:rsidRPr="004614CE">
        <w:rPr>
          <w:rFonts w:asciiTheme="minorHAnsi" w:hAnsiTheme="minorHAnsi" w:cstheme="minorHAnsi"/>
          <w:color w:val="000000" w:themeColor="text1"/>
        </w:rPr>
        <w:t>rzeprowadzenie szkolenia oraz zapoznanie z przepisami i zasadami, o których mowa w lit. a)-</w:t>
      </w:r>
      <w:r w:rsidR="00914129" w:rsidRPr="004614CE">
        <w:rPr>
          <w:rFonts w:asciiTheme="minorHAnsi" w:hAnsiTheme="minorHAnsi" w:cstheme="minorHAnsi"/>
          <w:color w:val="000000" w:themeColor="text1"/>
        </w:rPr>
        <w:t>d</w:t>
      </w:r>
      <w:r w:rsidR="00D101E6" w:rsidRPr="004614CE">
        <w:rPr>
          <w:rFonts w:asciiTheme="minorHAnsi" w:hAnsiTheme="minorHAnsi" w:cstheme="minorHAnsi"/>
          <w:color w:val="000000" w:themeColor="text1"/>
        </w:rPr>
        <w:t>) musi zostać potwierdzone na piśmie przez osobę szkolącą i przeszkoloną</w:t>
      </w:r>
      <w:r w:rsidRPr="004614CE">
        <w:rPr>
          <w:rFonts w:asciiTheme="minorHAnsi" w:hAnsiTheme="minorHAnsi" w:cstheme="minorHAnsi"/>
          <w:color w:val="000000" w:themeColor="text1"/>
        </w:rPr>
        <w:t>,</w:t>
      </w:r>
    </w:p>
    <w:p w14:paraId="10F262D7" w14:textId="60A2CF5E" w:rsidR="00D101E6" w:rsidRPr="004614CE" w:rsidRDefault="00D101E6" w:rsidP="004614CE">
      <w:pPr>
        <w:pStyle w:val="Tekstpodstawowy"/>
        <w:numPr>
          <w:ilvl w:val="0"/>
          <w:numId w:val="13"/>
        </w:numPr>
        <w:tabs>
          <w:tab w:val="left" w:pos="709"/>
        </w:tabs>
        <w:suppressAutoHyphens/>
        <w:ind w:left="709"/>
        <w:rPr>
          <w:rFonts w:asciiTheme="minorHAnsi" w:hAnsiTheme="minorHAnsi" w:cstheme="minorHAnsi"/>
          <w:color w:val="000000" w:themeColor="text1"/>
        </w:rPr>
      </w:pPr>
      <w:r w:rsidRPr="004614CE">
        <w:rPr>
          <w:rFonts w:asciiTheme="minorHAnsi" w:hAnsiTheme="minorHAnsi" w:cstheme="minorHAnsi"/>
          <w:color w:val="000000" w:themeColor="text1"/>
        </w:rPr>
        <w:lastRenderedPageBreak/>
        <w:t xml:space="preserve">przed przystąpieniem do pracy pracownik Wykonawcy zobowiązany jest złożyć na piśmie (według wzoru określonego w załączniku nr </w:t>
      </w:r>
      <w:r w:rsidR="00FE4C97" w:rsidRPr="004614CE">
        <w:rPr>
          <w:rFonts w:asciiTheme="minorHAnsi" w:hAnsiTheme="minorHAnsi" w:cstheme="minorHAnsi"/>
          <w:color w:val="000000" w:themeColor="text1"/>
        </w:rPr>
        <w:t>3</w:t>
      </w:r>
      <w:r w:rsidR="007F3FD2" w:rsidRPr="004614CE">
        <w:rPr>
          <w:rFonts w:asciiTheme="minorHAnsi" w:hAnsiTheme="minorHAnsi" w:cstheme="minorHAnsi"/>
          <w:color w:val="000000" w:themeColor="text1"/>
        </w:rPr>
        <w:t>)</w:t>
      </w:r>
      <w:r w:rsidR="00B37765" w:rsidRPr="004614CE">
        <w:rPr>
          <w:rFonts w:asciiTheme="minorHAnsi" w:hAnsiTheme="minorHAnsi" w:cstheme="minorHAnsi"/>
          <w:color w:val="000000" w:themeColor="text1"/>
        </w:rPr>
        <w:t xml:space="preserve"> </w:t>
      </w:r>
      <w:r w:rsidRPr="004614CE">
        <w:rPr>
          <w:rFonts w:asciiTheme="minorHAnsi" w:hAnsiTheme="minorHAnsi" w:cstheme="minorHAnsi"/>
          <w:color w:val="000000" w:themeColor="text1"/>
        </w:rPr>
        <w:t xml:space="preserve">oświadczenie o zapoznaniu się z przepisami określonymi w pkt. </w:t>
      </w:r>
      <w:r w:rsidR="007F3FD2" w:rsidRPr="004614CE">
        <w:rPr>
          <w:rFonts w:asciiTheme="minorHAnsi" w:hAnsiTheme="minorHAnsi" w:cstheme="minorHAnsi"/>
          <w:color w:val="000000" w:themeColor="text1"/>
        </w:rPr>
        <w:t>4</w:t>
      </w:r>
      <w:r w:rsidRPr="004614CE">
        <w:rPr>
          <w:rFonts w:asciiTheme="minorHAnsi" w:hAnsiTheme="minorHAnsi" w:cstheme="minorHAnsi"/>
          <w:color w:val="000000" w:themeColor="text1"/>
        </w:rPr>
        <w:t xml:space="preserve">) lit. od a) do </w:t>
      </w:r>
      <w:r w:rsidR="00914129" w:rsidRPr="004614CE">
        <w:rPr>
          <w:rFonts w:asciiTheme="minorHAnsi" w:hAnsiTheme="minorHAnsi" w:cstheme="minorHAnsi"/>
          <w:color w:val="000000" w:themeColor="text1"/>
        </w:rPr>
        <w:t>d</w:t>
      </w:r>
      <w:r w:rsidRPr="004614CE">
        <w:rPr>
          <w:rFonts w:asciiTheme="minorHAnsi" w:hAnsiTheme="minorHAnsi" w:cstheme="minorHAnsi"/>
          <w:color w:val="000000" w:themeColor="text1"/>
        </w:rPr>
        <w:t>);</w:t>
      </w:r>
    </w:p>
    <w:p w14:paraId="3DC68342" w14:textId="11E74919" w:rsidR="00D101E6" w:rsidRPr="004614CE" w:rsidRDefault="00D101E6" w:rsidP="004614CE">
      <w:pPr>
        <w:pStyle w:val="Tekstpodstawowy"/>
        <w:tabs>
          <w:tab w:val="left" w:pos="993"/>
        </w:tabs>
        <w:suppressAutoHyphens/>
        <w:ind w:left="709"/>
        <w:rPr>
          <w:rFonts w:asciiTheme="minorHAnsi" w:hAnsiTheme="minorHAnsi" w:cstheme="minorHAnsi"/>
          <w:color w:val="000000" w:themeColor="text1"/>
        </w:rPr>
      </w:pPr>
      <w:r w:rsidRPr="004614CE">
        <w:rPr>
          <w:rFonts w:asciiTheme="minorHAnsi" w:hAnsiTheme="minorHAnsi" w:cstheme="minorHAnsi"/>
          <w:color w:val="000000" w:themeColor="text1"/>
        </w:rPr>
        <w:t xml:space="preserve">Zamawiający nie dopuści do pracy osób nie wymienionych w wykazie pracowników określonym w pkt </w:t>
      </w:r>
      <w:r w:rsidR="007F3FD2" w:rsidRPr="004614CE">
        <w:rPr>
          <w:rFonts w:asciiTheme="minorHAnsi" w:hAnsiTheme="minorHAnsi" w:cstheme="minorHAnsi"/>
          <w:color w:val="000000" w:themeColor="text1"/>
        </w:rPr>
        <w:t>3</w:t>
      </w:r>
      <w:r w:rsidRPr="004614CE">
        <w:rPr>
          <w:rFonts w:asciiTheme="minorHAnsi" w:hAnsiTheme="minorHAnsi" w:cstheme="minorHAnsi"/>
          <w:color w:val="000000" w:themeColor="text1"/>
        </w:rPr>
        <w:t>) i/lub osób, które nie złożyły oświadczeń o odbytym przeszkoleniu; Wykonawca nie będzie miał z tego tytułu roszczeń do Zamawiającego o przedłużenie terminu realizacji umowy,</w:t>
      </w:r>
    </w:p>
    <w:p w14:paraId="03A65AD0" w14:textId="179ABD87" w:rsidR="00D101E6" w:rsidRPr="004614CE" w:rsidRDefault="00D101E6" w:rsidP="004614CE">
      <w:pPr>
        <w:pStyle w:val="Tekstpodstawowy"/>
        <w:numPr>
          <w:ilvl w:val="0"/>
          <w:numId w:val="13"/>
        </w:numPr>
        <w:tabs>
          <w:tab w:val="left" w:pos="709"/>
        </w:tabs>
        <w:suppressAutoHyphens/>
        <w:ind w:left="709"/>
        <w:rPr>
          <w:rFonts w:asciiTheme="minorHAnsi" w:hAnsiTheme="minorHAnsi" w:cstheme="minorHAnsi"/>
          <w:color w:val="000000" w:themeColor="text1"/>
        </w:rPr>
      </w:pPr>
      <w:r w:rsidRPr="004614CE">
        <w:rPr>
          <w:rFonts w:asciiTheme="minorHAnsi" w:hAnsiTheme="minorHAnsi" w:cstheme="minorHAnsi"/>
          <w:color w:val="000000" w:themeColor="text1"/>
        </w:rPr>
        <w:t xml:space="preserve">zobowiązany jest przekazywać Zamawiającemu oryginały podpisanych oświadczeń, o których mowa w pkt. </w:t>
      </w:r>
      <w:r w:rsidR="007F3FD2" w:rsidRPr="004614CE">
        <w:rPr>
          <w:rFonts w:asciiTheme="minorHAnsi" w:hAnsiTheme="minorHAnsi" w:cstheme="minorHAnsi"/>
          <w:color w:val="000000" w:themeColor="text1"/>
        </w:rPr>
        <w:t>5</w:t>
      </w:r>
      <w:r w:rsidRPr="004614CE">
        <w:rPr>
          <w:rFonts w:asciiTheme="minorHAnsi" w:hAnsiTheme="minorHAnsi" w:cstheme="minorHAnsi"/>
          <w:color w:val="000000" w:themeColor="text1"/>
        </w:rPr>
        <w:t>) przed przystąpieniem pracownika do pracy</w:t>
      </w:r>
      <w:r w:rsidR="00691687">
        <w:rPr>
          <w:rFonts w:asciiTheme="minorHAnsi" w:hAnsiTheme="minorHAnsi" w:cstheme="minorHAnsi"/>
          <w:color w:val="000000" w:themeColor="text1"/>
        </w:rPr>
        <w:t xml:space="preserve">, </w:t>
      </w:r>
      <w:r w:rsidR="001A6940">
        <w:rPr>
          <w:rFonts w:asciiTheme="minorHAnsi" w:hAnsiTheme="minorHAnsi" w:cstheme="minorHAnsi"/>
          <w:color w:val="000000" w:themeColor="text1"/>
        </w:rPr>
        <w:t xml:space="preserve"> </w:t>
      </w:r>
    </w:p>
    <w:p w14:paraId="1FF69D41" w14:textId="0D5ABB18" w:rsidR="00D101E6" w:rsidRPr="004614CE" w:rsidRDefault="00D101E6" w:rsidP="004614CE">
      <w:pPr>
        <w:pStyle w:val="Tekstpodstawowy"/>
        <w:numPr>
          <w:ilvl w:val="0"/>
          <w:numId w:val="13"/>
        </w:numPr>
        <w:tabs>
          <w:tab w:val="left" w:pos="709"/>
        </w:tabs>
        <w:suppressAutoHyphens/>
        <w:ind w:left="709"/>
        <w:rPr>
          <w:rFonts w:asciiTheme="minorHAnsi" w:hAnsiTheme="minorHAnsi" w:cstheme="minorHAnsi"/>
          <w:color w:val="000000" w:themeColor="text1"/>
        </w:rPr>
      </w:pPr>
      <w:r w:rsidRPr="004614CE">
        <w:rPr>
          <w:rFonts w:asciiTheme="minorHAnsi" w:hAnsiTheme="minorHAnsi" w:cstheme="minorHAnsi"/>
          <w:color w:val="000000" w:themeColor="text1"/>
        </w:rPr>
        <w:t>zabezpieczy utrzymanie porządku na terenie prowadzenia prac, a w szczególności ochronę mienia i bezpieczeństwa przeciwpożarowego oraz przestrzeganie przepisów BHP</w:t>
      </w:r>
      <w:r w:rsidR="006B61F5" w:rsidRPr="004614CE">
        <w:rPr>
          <w:rFonts w:asciiTheme="minorHAnsi" w:hAnsiTheme="minorHAnsi" w:cstheme="minorHAnsi"/>
          <w:color w:val="000000" w:themeColor="text1"/>
        </w:rPr>
        <w:t>,</w:t>
      </w:r>
    </w:p>
    <w:p w14:paraId="52FB8939" w14:textId="39C3ADBF" w:rsidR="00D101E6" w:rsidRPr="004614CE" w:rsidRDefault="00D101E6" w:rsidP="004614CE">
      <w:pPr>
        <w:pStyle w:val="Tekstpodstawowy"/>
        <w:numPr>
          <w:ilvl w:val="0"/>
          <w:numId w:val="13"/>
        </w:numPr>
        <w:tabs>
          <w:tab w:val="left" w:pos="709"/>
        </w:tabs>
        <w:suppressAutoHyphens/>
        <w:ind w:left="709"/>
        <w:rPr>
          <w:rFonts w:asciiTheme="minorHAnsi" w:hAnsiTheme="minorHAnsi" w:cstheme="minorHAnsi"/>
          <w:color w:val="000000" w:themeColor="text1"/>
        </w:rPr>
      </w:pPr>
      <w:r w:rsidRPr="004614CE">
        <w:rPr>
          <w:rFonts w:asciiTheme="minorHAnsi" w:hAnsiTheme="minorHAnsi" w:cstheme="minorHAnsi"/>
          <w:color w:val="000000" w:themeColor="text1"/>
        </w:rPr>
        <w:t>uwzględni specyfikę pracy w czynny</w:t>
      </w:r>
      <w:r w:rsidR="001A6940">
        <w:rPr>
          <w:rFonts w:asciiTheme="minorHAnsi" w:hAnsiTheme="minorHAnsi" w:cstheme="minorHAnsi"/>
          <w:color w:val="000000" w:themeColor="text1"/>
        </w:rPr>
        <w:t>m</w:t>
      </w:r>
      <w:r w:rsidRPr="004614CE">
        <w:rPr>
          <w:rFonts w:asciiTheme="minorHAnsi" w:hAnsiTheme="minorHAnsi" w:cstheme="minorHAnsi"/>
          <w:color w:val="000000" w:themeColor="text1"/>
        </w:rPr>
        <w:t xml:space="preserve"> budynk</w:t>
      </w:r>
      <w:r w:rsidR="001A6940">
        <w:rPr>
          <w:rFonts w:asciiTheme="minorHAnsi" w:hAnsiTheme="minorHAnsi" w:cstheme="minorHAnsi"/>
          <w:color w:val="000000" w:themeColor="text1"/>
        </w:rPr>
        <w:t>u</w:t>
      </w:r>
      <w:r w:rsidRPr="004614CE">
        <w:rPr>
          <w:rFonts w:asciiTheme="minorHAnsi" w:hAnsiTheme="minorHAnsi" w:cstheme="minorHAnsi"/>
          <w:color w:val="000000" w:themeColor="text1"/>
        </w:rPr>
        <w:t xml:space="preserve"> użyteczności publicznej, wykona prace uciążliwe </w:t>
      </w:r>
      <w:r w:rsidR="000F20E3" w:rsidRPr="004614CE">
        <w:rPr>
          <w:rFonts w:asciiTheme="minorHAnsi" w:hAnsiTheme="minorHAnsi" w:cstheme="minorHAnsi"/>
          <w:color w:val="000000" w:themeColor="text1"/>
        </w:rPr>
        <w:t xml:space="preserve">(powodujące np. hałas, zapylenie) </w:t>
      </w:r>
      <w:r w:rsidRPr="004614CE">
        <w:rPr>
          <w:rFonts w:asciiTheme="minorHAnsi" w:hAnsiTheme="minorHAnsi" w:cstheme="minorHAnsi"/>
          <w:color w:val="000000" w:themeColor="text1"/>
        </w:rPr>
        <w:t xml:space="preserve">poza godzinami </w:t>
      </w:r>
      <w:r w:rsidR="0017158B" w:rsidRPr="004614CE">
        <w:rPr>
          <w:rFonts w:asciiTheme="minorHAnsi" w:hAnsiTheme="minorHAnsi" w:cstheme="minorHAnsi"/>
          <w:color w:val="000000" w:themeColor="text1"/>
        </w:rPr>
        <w:t>pracy Urzędu Miejskiego</w:t>
      </w:r>
      <w:r w:rsidRPr="004614CE">
        <w:rPr>
          <w:rFonts w:asciiTheme="minorHAnsi" w:hAnsiTheme="minorHAnsi" w:cstheme="minorHAnsi"/>
          <w:color w:val="000000" w:themeColor="text1"/>
        </w:rPr>
        <w:t xml:space="preserve"> oraz </w:t>
      </w:r>
      <w:r w:rsidR="001A6940">
        <w:rPr>
          <w:rFonts w:asciiTheme="minorHAnsi" w:hAnsiTheme="minorHAnsi" w:cstheme="minorHAnsi"/>
          <w:color w:val="000000" w:themeColor="text1"/>
        </w:rPr>
        <w:br/>
      </w:r>
      <w:r w:rsidRPr="004614CE">
        <w:rPr>
          <w:rFonts w:asciiTheme="minorHAnsi" w:hAnsiTheme="minorHAnsi" w:cstheme="minorHAnsi"/>
          <w:color w:val="000000" w:themeColor="text1"/>
        </w:rPr>
        <w:t>w dni wolne od pracy w sposób zapewniający bezpieczeństwo korzystania z budynku przez użytkowników</w:t>
      </w:r>
      <w:r w:rsidR="000F20E3" w:rsidRPr="004614CE">
        <w:rPr>
          <w:rFonts w:asciiTheme="minorHAnsi" w:hAnsiTheme="minorHAnsi" w:cstheme="minorHAnsi"/>
          <w:color w:val="000000" w:themeColor="text1"/>
        </w:rPr>
        <w:t xml:space="preserve"> oraz niezakłócon</w:t>
      </w:r>
      <w:r w:rsidR="008D1541" w:rsidRPr="004614CE">
        <w:rPr>
          <w:rFonts w:asciiTheme="minorHAnsi" w:hAnsiTheme="minorHAnsi" w:cstheme="minorHAnsi"/>
          <w:color w:val="000000" w:themeColor="text1"/>
        </w:rPr>
        <w:t>ą</w:t>
      </w:r>
      <w:r w:rsidR="000F20E3" w:rsidRPr="004614CE">
        <w:rPr>
          <w:rFonts w:asciiTheme="minorHAnsi" w:hAnsiTheme="minorHAnsi" w:cstheme="minorHAnsi"/>
          <w:color w:val="000000" w:themeColor="text1"/>
        </w:rPr>
        <w:t xml:space="preserve"> obsługę klientów Urzędu</w:t>
      </w:r>
      <w:r w:rsidR="006B61F5" w:rsidRPr="004614CE">
        <w:rPr>
          <w:rFonts w:asciiTheme="minorHAnsi" w:hAnsiTheme="minorHAnsi" w:cstheme="minorHAnsi"/>
          <w:color w:val="000000" w:themeColor="text1"/>
        </w:rPr>
        <w:t>,</w:t>
      </w:r>
    </w:p>
    <w:p w14:paraId="16CC3BE8" w14:textId="70E3CA81" w:rsidR="00D101E6" w:rsidRPr="004614CE" w:rsidRDefault="00D101E6" w:rsidP="004614CE">
      <w:pPr>
        <w:pStyle w:val="Tekstpodstawowy"/>
        <w:numPr>
          <w:ilvl w:val="0"/>
          <w:numId w:val="13"/>
        </w:numPr>
        <w:tabs>
          <w:tab w:val="left" w:pos="709"/>
        </w:tabs>
        <w:suppressAutoHyphens/>
        <w:ind w:left="709"/>
        <w:rPr>
          <w:rFonts w:asciiTheme="minorHAnsi" w:hAnsiTheme="minorHAnsi" w:cstheme="minorHAnsi"/>
          <w:color w:val="000000" w:themeColor="text1"/>
        </w:rPr>
      </w:pPr>
      <w:r w:rsidRPr="004614CE">
        <w:rPr>
          <w:rFonts w:asciiTheme="minorHAnsi" w:hAnsiTheme="minorHAnsi" w:cstheme="minorHAnsi"/>
          <w:color w:val="000000" w:themeColor="text1"/>
        </w:rPr>
        <w:t>prace będzie prowadził ze szczególnym uwzględnieniem przepisów bezpieczeństwa i ochrony zdrowia oraz ochrony środowiska, odgradzając szczelnie teren prowadzenia prac od czynnego obiektu</w:t>
      </w:r>
      <w:r w:rsidR="006B61F5" w:rsidRPr="004614CE">
        <w:rPr>
          <w:rFonts w:asciiTheme="minorHAnsi" w:hAnsiTheme="minorHAnsi" w:cstheme="minorHAnsi"/>
          <w:color w:val="000000" w:themeColor="text1"/>
        </w:rPr>
        <w:t>,</w:t>
      </w:r>
      <w:r w:rsidR="00366A4B" w:rsidRPr="004614CE">
        <w:rPr>
          <w:rFonts w:asciiTheme="minorHAnsi" w:hAnsiTheme="minorHAnsi" w:cstheme="minorHAnsi"/>
          <w:color w:val="000000" w:themeColor="text1"/>
        </w:rPr>
        <w:t xml:space="preserve"> </w:t>
      </w:r>
    </w:p>
    <w:p w14:paraId="3BA4DF02" w14:textId="73FA54CC" w:rsidR="006E0A95" w:rsidRPr="001A6940" w:rsidRDefault="00D101E6" w:rsidP="00483566">
      <w:pPr>
        <w:pStyle w:val="Tekstpodstawowy"/>
        <w:numPr>
          <w:ilvl w:val="0"/>
          <w:numId w:val="13"/>
        </w:numPr>
        <w:tabs>
          <w:tab w:val="left" w:pos="709"/>
        </w:tabs>
        <w:suppressAutoHyphens/>
        <w:ind w:left="709"/>
        <w:rPr>
          <w:rFonts w:asciiTheme="minorHAnsi" w:hAnsiTheme="minorHAnsi" w:cstheme="minorHAnsi"/>
          <w:color w:val="000000" w:themeColor="text1"/>
        </w:rPr>
      </w:pPr>
      <w:r w:rsidRPr="001A6940">
        <w:rPr>
          <w:rFonts w:asciiTheme="minorHAnsi" w:hAnsiTheme="minorHAnsi" w:cstheme="minorHAnsi"/>
          <w:color w:val="000000" w:themeColor="text1"/>
        </w:rPr>
        <w:t>zabezpieczy niezbędne do realizacji przedmiotu umowy dostawy materiałów, urządzeń i osprzętu – materiały, urządzenia i osprzęt używany do realizacji zamówienia muszą spełniać co do jakości wymogi ustanowione w przepisach prawa dla wyrobów dopuszczonych do obrotu i stosowania w budownictwie określone w art. 10 ustawy Prawo budowlane oraz w ustawie o wyrobach budowlanych</w:t>
      </w:r>
      <w:r w:rsidR="001A6940" w:rsidRPr="001A6940">
        <w:rPr>
          <w:rFonts w:asciiTheme="minorHAnsi" w:hAnsiTheme="minorHAnsi" w:cstheme="minorHAnsi"/>
          <w:color w:val="000000" w:themeColor="text1"/>
        </w:rPr>
        <w:t xml:space="preserve">; </w:t>
      </w:r>
      <w:r w:rsidR="001A6940">
        <w:rPr>
          <w:rFonts w:asciiTheme="minorHAnsi" w:hAnsiTheme="minorHAnsi" w:cstheme="minorHAnsi"/>
          <w:color w:val="000000" w:themeColor="text1"/>
        </w:rPr>
        <w:t>p</w:t>
      </w:r>
      <w:r w:rsidR="00F51E19" w:rsidRPr="001A6940">
        <w:rPr>
          <w:rFonts w:asciiTheme="minorHAnsi" w:hAnsiTheme="minorHAnsi" w:cstheme="minorHAnsi"/>
          <w:color w:val="000000" w:themeColor="text1"/>
        </w:rPr>
        <w:t xml:space="preserve">ropozycje materiałów </w:t>
      </w:r>
      <w:r w:rsidR="00B62D95" w:rsidRPr="001A6940">
        <w:rPr>
          <w:rFonts w:asciiTheme="minorHAnsi" w:hAnsiTheme="minorHAnsi" w:cstheme="minorHAnsi"/>
          <w:color w:val="000000" w:themeColor="text1"/>
        </w:rPr>
        <w:t>Wykonawca przedstawi do akceptacji Zamawiającego</w:t>
      </w:r>
      <w:r w:rsidR="001A6940">
        <w:rPr>
          <w:rFonts w:asciiTheme="minorHAnsi" w:hAnsiTheme="minorHAnsi" w:cstheme="minorHAnsi"/>
          <w:color w:val="000000" w:themeColor="text1"/>
        </w:rPr>
        <w:t xml:space="preserve"> (w</w:t>
      </w:r>
      <w:r w:rsidR="00B62D95" w:rsidRPr="001A6940">
        <w:rPr>
          <w:rFonts w:asciiTheme="minorHAnsi" w:hAnsiTheme="minorHAnsi" w:cstheme="minorHAnsi"/>
          <w:color w:val="000000" w:themeColor="text1"/>
        </w:rPr>
        <w:t xml:space="preserve">zór wniosku materiałowego stanowi załącznik nr </w:t>
      </w:r>
      <w:r w:rsidR="00FE4C97" w:rsidRPr="001A6940">
        <w:rPr>
          <w:rFonts w:asciiTheme="minorHAnsi" w:hAnsiTheme="minorHAnsi" w:cstheme="minorHAnsi"/>
          <w:color w:val="000000" w:themeColor="text1"/>
        </w:rPr>
        <w:t>5</w:t>
      </w:r>
      <w:r w:rsidR="00B62D95" w:rsidRPr="001A6940">
        <w:rPr>
          <w:rFonts w:asciiTheme="minorHAnsi" w:hAnsiTheme="minorHAnsi" w:cstheme="minorHAnsi"/>
          <w:color w:val="000000" w:themeColor="text1"/>
        </w:rPr>
        <w:t xml:space="preserve"> do niniejszej umowy</w:t>
      </w:r>
      <w:r w:rsidR="001A6940">
        <w:rPr>
          <w:rFonts w:asciiTheme="minorHAnsi" w:hAnsiTheme="minorHAnsi" w:cstheme="minorHAnsi"/>
          <w:color w:val="000000" w:themeColor="text1"/>
        </w:rPr>
        <w:t>)</w:t>
      </w:r>
      <w:r w:rsidR="001A6940">
        <w:rPr>
          <w:rFonts w:asciiTheme="minorHAnsi" w:hAnsiTheme="minorHAnsi" w:cstheme="minorHAnsi"/>
        </w:rPr>
        <w:t>,</w:t>
      </w:r>
    </w:p>
    <w:p w14:paraId="3F0C2D03" w14:textId="4EE81451" w:rsidR="00D101E6" w:rsidRPr="004614CE" w:rsidRDefault="00D101E6" w:rsidP="004614CE">
      <w:pPr>
        <w:pStyle w:val="Tekstpodstawowy"/>
        <w:numPr>
          <w:ilvl w:val="0"/>
          <w:numId w:val="13"/>
        </w:numPr>
        <w:tabs>
          <w:tab w:val="left" w:pos="709"/>
        </w:tabs>
        <w:suppressAutoHyphens/>
        <w:ind w:left="709"/>
        <w:rPr>
          <w:rFonts w:asciiTheme="minorHAnsi" w:hAnsiTheme="minorHAnsi" w:cstheme="minorHAnsi"/>
          <w:color w:val="000000" w:themeColor="text1"/>
        </w:rPr>
      </w:pPr>
      <w:r w:rsidRPr="004614CE">
        <w:rPr>
          <w:rFonts w:asciiTheme="minorHAnsi" w:hAnsiTheme="minorHAnsi" w:cstheme="minorHAnsi"/>
          <w:color w:val="000000" w:themeColor="text1"/>
        </w:rPr>
        <w:t>na każde żądanie Zamawiającego w trakcie realizacji przedmiotu umowy okaże certyfikat na znak bezpieczeństwa, deklarację zgodności lub certyfikat zgodności z Polską Normą/aprobatą techniczną dla wszystkich używanych materiałów, montowanych urządzeń i wyposażenia oraz załączy je do dokumentacji powykonawczej</w:t>
      </w:r>
      <w:r w:rsidR="001A6940">
        <w:rPr>
          <w:rFonts w:asciiTheme="minorHAnsi" w:hAnsiTheme="minorHAnsi" w:cstheme="minorHAnsi"/>
          <w:color w:val="000000" w:themeColor="text1"/>
        </w:rPr>
        <w:t>,</w:t>
      </w:r>
    </w:p>
    <w:p w14:paraId="5127AB66" w14:textId="61BCE7F7" w:rsidR="0050120C" w:rsidRPr="004614CE" w:rsidRDefault="00D101E6" w:rsidP="004614CE">
      <w:pPr>
        <w:pStyle w:val="Tekstpodstawowy"/>
        <w:numPr>
          <w:ilvl w:val="0"/>
          <w:numId w:val="13"/>
        </w:numPr>
        <w:tabs>
          <w:tab w:val="left" w:pos="709"/>
        </w:tabs>
        <w:suppressAutoHyphens/>
        <w:ind w:left="709"/>
        <w:rPr>
          <w:rFonts w:asciiTheme="minorHAnsi" w:hAnsiTheme="minorHAnsi" w:cstheme="minorHAnsi"/>
          <w:color w:val="000000" w:themeColor="text1"/>
        </w:rPr>
      </w:pPr>
      <w:r w:rsidRPr="004614CE">
        <w:rPr>
          <w:rFonts w:asciiTheme="minorHAnsi" w:hAnsiTheme="minorHAnsi" w:cstheme="minorHAnsi"/>
          <w:color w:val="000000" w:themeColor="text1"/>
        </w:rPr>
        <w:t xml:space="preserve">wykona przedmiot umowy oraz będzie w trakcie jego realizacji współdziałał z Zamawiającym w zakresie BHP na zasadach określonych w porozumieniu stanowiącym załącznik nr </w:t>
      </w:r>
      <w:r w:rsidR="00FE4C97" w:rsidRPr="004614CE">
        <w:rPr>
          <w:rFonts w:asciiTheme="minorHAnsi" w:hAnsiTheme="minorHAnsi" w:cstheme="minorHAnsi"/>
          <w:color w:val="000000" w:themeColor="text1"/>
        </w:rPr>
        <w:t>4</w:t>
      </w:r>
      <w:r w:rsidRPr="004614CE">
        <w:rPr>
          <w:rFonts w:asciiTheme="minorHAnsi" w:hAnsiTheme="minorHAnsi" w:cstheme="minorHAnsi"/>
          <w:color w:val="000000" w:themeColor="text1"/>
        </w:rPr>
        <w:t xml:space="preserve"> do niniejszej umowy</w:t>
      </w:r>
      <w:r w:rsidR="001A6940">
        <w:rPr>
          <w:rFonts w:asciiTheme="minorHAnsi" w:hAnsiTheme="minorHAnsi" w:cstheme="minorHAnsi"/>
          <w:color w:val="000000" w:themeColor="text1"/>
        </w:rPr>
        <w:t>,</w:t>
      </w:r>
    </w:p>
    <w:p w14:paraId="00EFD304" w14:textId="1676FF04" w:rsidR="00CF540C" w:rsidRPr="00CF540C" w:rsidRDefault="00D101E6" w:rsidP="00CF540C">
      <w:pPr>
        <w:pStyle w:val="Tekstpodstawowy"/>
        <w:numPr>
          <w:ilvl w:val="0"/>
          <w:numId w:val="13"/>
        </w:numPr>
        <w:tabs>
          <w:tab w:val="left" w:pos="709"/>
        </w:tabs>
        <w:suppressAutoHyphens/>
        <w:ind w:left="709"/>
        <w:rPr>
          <w:rFonts w:asciiTheme="minorHAnsi" w:hAnsiTheme="minorHAnsi" w:cstheme="minorHAnsi"/>
          <w:color w:val="000000" w:themeColor="text1"/>
        </w:rPr>
      </w:pPr>
      <w:r w:rsidRPr="004614CE">
        <w:rPr>
          <w:rFonts w:asciiTheme="minorHAnsi" w:hAnsiTheme="minorHAnsi" w:cstheme="minorHAnsi"/>
          <w:color w:val="000000" w:themeColor="text1"/>
        </w:rPr>
        <w:t xml:space="preserve">na swój koszt odprowadzi odpady pochodzące z realizacji przedmiotu umowy, zgodnie </w:t>
      </w:r>
      <w:r w:rsidRPr="00CF540C">
        <w:rPr>
          <w:rFonts w:asciiTheme="minorHAnsi" w:hAnsiTheme="minorHAnsi" w:cstheme="minorHAnsi"/>
          <w:color w:val="000000" w:themeColor="text1"/>
        </w:rPr>
        <w:t>z przepisami ustawy o odpadach oraz ustawy o utrzymaniu czystości i porządku w gminach, a także przekaże Zamawiającemu kopie kart przekazania odpadów lub dokumentów potwierdzających odbiór/zagospodarowanie odpadów przez uprawniony podmiot;</w:t>
      </w:r>
      <w:r w:rsidR="00CF540C" w:rsidRPr="00CF540C">
        <w:rPr>
          <w:rFonts w:asciiTheme="minorHAnsi" w:hAnsiTheme="minorHAnsi" w:cstheme="minorHAnsi"/>
          <w:color w:val="000000" w:themeColor="text1"/>
        </w:rPr>
        <w:t xml:space="preserve"> </w:t>
      </w:r>
      <w:r w:rsidR="00CF540C" w:rsidRPr="00CF540C">
        <w:rPr>
          <w:rFonts w:asciiTheme="minorHAnsi" w:hAnsiTheme="minorHAnsi" w:cstheme="minorHAnsi"/>
        </w:rPr>
        <w:t>na własność Wykonawcy przechodzą wszelkie odpady powstałe w związku z realizacją przedmiotu umowy za wyjątkiem odpadów stalowych (złomu), które pozostają własnością Zamawiającego; w przypadku odpadów stalowych (złomu) Wykonawca zobowiązany jest, po dokonaniu demontaży, na własny koszt przetransportować te odpady do punktu odbioru złomu oraz przekazać Zamawiającemu dokumenty potwierdzające ich przyjęcie niezwłocznie, ale nie później niż 7 dni przed końcem miesiąca, w którym odpady zostały przekazane</w:t>
      </w:r>
      <w:r w:rsidR="00CF540C">
        <w:rPr>
          <w:rFonts w:asciiTheme="minorHAnsi" w:hAnsiTheme="minorHAnsi" w:cstheme="minorHAnsi"/>
        </w:rPr>
        <w:t>,</w:t>
      </w:r>
    </w:p>
    <w:p w14:paraId="381CBCC3" w14:textId="77777777" w:rsidR="00D101E6" w:rsidRPr="004614CE" w:rsidRDefault="00D101E6" w:rsidP="004614CE">
      <w:pPr>
        <w:pStyle w:val="Tekstpodstawowy"/>
        <w:numPr>
          <w:ilvl w:val="0"/>
          <w:numId w:val="13"/>
        </w:numPr>
        <w:tabs>
          <w:tab w:val="left" w:pos="709"/>
        </w:tabs>
        <w:suppressAutoHyphens/>
        <w:ind w:left="709"/>
        <w:rPr>
          <w:rFonts w:asciiTheme="minorHAnsi" w:hAnsiTheme="minorHAnsi" w:cstheme="minorHAnsi"/>
          <w:color w:val="000000" w:themeColor="text1"/>
        </w:rPr>
      </w:pPr>
      <w:r w:rsidRPr="004614CE">
        <w:rPr>
          <w:rFonts w:asciiTheme="minorHAnsi" w:hAnsiTheme="minorHAnsi" w:cstheme="minorHAnsi"/>
          <w:color w:val="000000" w:themeColor="text1"/>
        </w:rPr>
        <w:t>na swój koszt zapewni bieżące utrzymanie czystości:</w:t>
      </w:r>
    </w:p>
    <w:p w14:paraId="41824833" w14:textId="77777777" w:rsidR="00D101E6" w:rsidRPr="004614CE" w:rsidRDefault="00D101E6" w:rsidP="004614CE">
      <w:pPr>
        <w:numPr>
          <w:ilvl w:val="0"/>
          <w:numId w:val="4"/>
        </w:numPr>
        <w:suppressAutoHyphens/>
        <w:autoSpaceDE w:val="0"/>
        <w:jc w:val="both"/>
        <w:rPr>
          <w:rFonts w:asciiTheme="minorHAnsi" w:hAnsiTheme="minorHAnsi" w:cstheme="minorHAnsi"/>
          <w:color w:val="000000" w:themeColor="text1"/>
        </w:rPr>
      </w:pPr>
      <w:r w:rsidRPr="004614CE">
        <w:rPr>
          <w:rFonts w:asciiTheme="minorHAnsi" w:hAnsiTheme="minorHAnsi" w:cstheme="minorHAnsi"/>
          <w:color w:val="000000" w:themeColor="text1"/>
        </w:rPr>
        <w:t>na ciągach komunikacyjnych wykorzystywanych do transportu materiałów,</w:t>
      </w:r>
    </w:p>
    <w:p w14:paraId="3E18B1AE" w14:textId="2D30421C" w:rsidR="00D101E6" w:rsidRPr="004614CE" w:rsidRDefault="00D101E6" w:rsidP="004614CE">
      <w:pPr>
        <w:numPr>
          <w:ilvl w:val="0"/>
          <w:numId w:val="4"/>
        </w:numPr>
        <w:suppressAutoHyphens/>
        <w:autoSpaceDE w:val="0"/>
        <w:jc w:val="both"/>
        <w:rPr>
          <w:rFonts w:asciiTheme="minorHAnsi" w:hAnsiTheme="minorHAnsi" w:cstheme="minorHAnsi"/>
          <w:color w:val="000000" w:themeColor="text1"/>
        </w:rPr>
      </w:pPr>
      <w:r w:rsidRPr="004614CE">
        <w:rPr>
          <w:rFonts w:asciiTheme="minorHAnsi" w:hAnsiTheme="minorHAnsi" w:cstheme="minorHAnsi"/>
          <w:color w:val="000000" w:themeColor="text1"/>
        </w:rPr>
        <w:t>na terenie prowadzenia prac oraz wokół terenu prowadzenia prac,</w:t>
      </w:r>
    </w:p>
    <w:p w14:paraId="7646B22D" w14:textId="1CE7379D" w:rsidR="000F20E3" w:rsidRPr="004614CE" w:rsidRDefault="000F20E3" w:rsidP="004614CE">
      <w:pPr>
        <w:tabs>
          <w:tab w:val="num" w:pos="851"/>
        </w:tabs>
        <w:ind w:left="851" w:hanging="425"/>
        <w:jc w:val="both"/>
        <w:rPr>
          <w:rFonts w:asciiTheme="minorHAnsi" w:hAnsiTheme="minorHAnsi" w:cstheme="minorHAnsi"/>
        </w:rPr>
      </w:pPr>
      <w:r w:rsidRPr="004614CE">
        <w:rPr>
          <w:rFonts w:asciiTheme="minorHAnsi" w:hAnsiTheme="minorHAnsi" w:cstheme="minorHAnsi"/>
        </w:rPr>
        <w:t xml:space="preserve">14a) </w:t>
      </w:r>
      <w:r w:rsidR="001A6940">
        <w:rPr>
          <w:rFonts w:asciiTheme="minorHAnsi" w:hAnsiTheme="minorHAnsi" w:cstheme="minorHAnsi"/>
        </w:rPr>
        <w:t>p</w:t>
      </w:r>
      <w:r w:rsidR="002A1399" w:rsidRPr="004614CE">
        <w:rPr>
          <w:rFonts w:asciiTheme="minorHAnsi" w:hAnsiTheme="minorHAnsi" w:cstheme="minorHAnsi"/>
        </w:rPr>
        <w:t>rowadzenie wszelkich robót, w tym robót rozbiórkowych wymaga szczelnego oddzielenia i zabezpieczenia części czynnej obiektu</w:t>
      </w:r>
      <w:r w:rsidR="001A6940">
        <w:rPr>
          <w:rFonts w:asciiTheme="minorHAnsi" w:hAnsiTheme="minorHAnsi" w:cstheme="minorHAnsi"/>
        </w:rPr>
        <w:t>;</w:t>
      </w:r>
      <w:r w:rsidR="002A1399" w:rsidRPr="004614CE">
        <w:rPr>
          <w:rFonts w:asciiTheme="minorHAnsi" w:hAnsiTheme="minorHAnsi" w:cstheme="minorHAnsi"/>
        </w:rPr>
        <w:t xml:space="preserve"> </w:t>
      </w:r>
      <w:r w:rsidR="001A6940">
        <w:rPr>
          <w:rFonts w:asciiTheme="minorHAnsi" w:hAnsiTheme="minorHAnsi" w:cstheme="minorHAnsi"/>
        </w:rPr>
        <w:t>o</w:t>
      </w:r>
      <w:r w:rsidR="002A1399" w:rsidRPr="004614CE">
        <w:rPr>
          <w:rFonts w:asciiTheme="minorHAnsi" w:hAnsiTheme="minorHAnsi" w:cstheme="minorHAnsi"/>
        </w:rPr>
        <w:t xml:space="preserve">ddzielenie za pomocą </w:t>
      </w:r>
      <w:r w:rsidR="00B839AA" w:rsidRPr="004614CE">
        <w:rPr>
          <w:rFonts w:asciiTheme="minorHAnsi" w:hAnsiTheme="minorHAnsi" w:cstheme="minorHAnsi"/>
        </w:rPr>
        <w:t xml:space="preserve">zadaszeń i </w:t>
      </w:r>
      <w:r w:rsidR="002A1399" w:rsidRPr="004614CE">
        <w:rPr>
          <w:rFonts w:asciiTheme="minorHAnsi" w:hAnsiTheme="minorHAnsi" w:cstheme="minorHAnsi"/>
        </w:rPr>
        <w:t>ścianek</w:t>
      </w:r>
      <w:r w:rsidR="00B839AA" w:rsidRPr="004614CE">
        <w:rPr>
          <w:rFonts w:asciiTheme="minorHAnsi" w:hAnsiTheme="minorHAnsi" w:cstheme="minorHAnsi"/>
        </w:rPr>
        <w:t xml:space="preserve"> np.</w:t>
      </w:r>
      <w:r w:rsidR="002A1399" w:rsidRPr="004614CE">
        <w:rPr>
          <w:rFonts w:asciiTheme="minorHAnsi" w:hAnsiTheme="minorHAnsi" w:cstheme="minorHAnsi"/>
        </w:rPr>
        <w:t xml:space="preserve"> z płyt </w:t>
      </w:r>
      <w:r w:rsidR="002A1399" w:rsidRPr="004614CE">
        <w:rPr>
          <w:rFonts w:asciiTheme="minorHAnsi" w:hAnsiTheme="minorHAnsi" w:cstheme="minorHAnsi"/>
        </w:rPr>
        <w:lastRenderedPageBreak/>
        <w:t xml:space="preserve">OSB, folii ochronnej ma zapewnić bezpieczne warunki pracownikom urzędu, </w:t>
      </w:r>
      <w:r w:rsidR="000A5FBD" w:rsidRPr="004614CE">
        <w:rPr>
          <w:rFonts w:asciiTheme="minorHAnsi" w:hAnsiTheme="minorHAnsi" w:cstheme="minorHAnsi"/>
        </w:rPr>
        <w:t>kli</w:t>
      </w:r>
      <w:r w:rsidR="002A1399" w:rsidRPr="004614CE">
        <w:rPr>
          <w:rFonts w:asciiTheme="minorHAnsi" w:hAnsiTheme="minorHAnsi" w:cstheme="minorHAnsi"/>
        </w:rPr>
        <w:t xml:space="preserve">entom, </w:t>
      </w:r>
      <w:r w:rsidR="004614CE">
        <w:rPr>
          <w:rFonts w:asciiTheme="minorHAnsi" w:hAnsiTheme="minorHAnsi" w:cstheme="minorHAnsi"/>
        </w:rPr>
        <w:br/>
      </w:r>
      <w:r w:rsidR="002A1399" w:rsidRPr="004614CE">
        <w:rPr>
          <w:rFonts w:asciiTheme="minorHAnsi" w:hAnsiTheme="minorHAnsi" w:cstheme="minorHAnsi"/>
        </w:rPr>
        <w:t>a także wyeliminować przedostawanie się pyłów z</w:t>
      </w:r>
      <w:r w:rsidR="00334F27" w:rsidRPr="004614CE">
        <w:rPr>
          <w:rFonts w:asciiTheme="minorHAnsi" w:hAnsiTheme="minorHAnsi" w:cstheme="minorHAnsi"/>
        </w:rPr>
        <w:t> </w:t>
      </w:r>
      <w:r w:rsidR="002A1399" w:rsidRPr="004614CE">
        <w:rPr>
          <w:rFonts w:asciiTheme="minorHAnsi" w:hAnsiTheme="minorHAnsi" w:cstheme="minorHAnsi"/>
        </w:rPr>
        <w:t>terenu budowy</w:t>
      </w:r>
      <w:r w:rsidR="001A6940">
        <w:rPr>
          <w:rFonts w:asciiTheme="minorHAnsi" w:hAnsiTheme="minorHAnsi" w:cstheme="minorHAnsi"/>
        </w:rPr>
        <w:t>,</w:t>
      </w:r>
      <w:r w:rsidR="002A1399" w:rsidRPr="004614CE">
        <w:rPr>
          <w:rFonts w:asciiTheme="minorHAnsi" w:hAnsiTheme="minorHAnsi" w:cstheme="minorHAnsi"/>
        </w:rPr>
        <w:t xml:space="preserve"> </w:t>
      </w:r>
    </w:p>
    <w:p w14:paraId="64ACBC9D" w14:textId="14D7B23E" w:rsidR="007F7FE1" w:rsidRPr="004614CE" w:rsidRDefault="000F20E3" w:rsidP="004614CE">
      <w:pPr>
        <w:tabs>
          <w:tab w:val="num" w:pos="851"/>
        </w:tabs>
        <w:suppressAutoHyphens/>
        <w:autoSpaceDE w:val="0"/>
        <w:ind w:left="851" w:hanging="425"/>
        <w:jc w:val="both"/>
        <w:rPr>
          <w:rFonts w:asciiTheme="minorHAnsi" w:hAnsiTheme="minorHAnsi" w:cstheme="minorHAnsi"/>
          <w:color w:val="000000" w:themeColor="text1"/>
        </w:rPr>
      </w:pPr>
      <w:r w:rsidRPr="004614CE">
        <w:rPr>
          <w:rFonts w:asciiTheme="minorHAnsi" w:hAnsiTheme="minorHAnsi" w:cstheme="minorHAnsi"/>
          <w:color w:val="000000" w:themeColor="text1"/>
        </w:rPr>
        <w:t>14</w:t>
      </w:r>
      <w:r w:rsidR="00220477" w:rsidRPr="004614CE">
        <w:rPr>
          <w:rFonts w:asciiTheme="minorHAnsi" w:hAnsiTheme="minorHAnsi" w:cstheme="minorHAnsi"/>
          <w:color w:val="000000" w:themeColor="text1"/>
        </w:rPr>
        <w:t>b</w:t>
      </w:r>
      <w:r w:rsidRPr="004614CE">
        <w:rPr>
          <w:rFonts w:asciiTheme="minorHAnsi" w:hAnsiTheme="minorHAnsi" w:cstheme="minorHAnsi"/>
          <w:color w:val="000000" w:themeColor="text1"/>
        </w:rPr>
        <w:t xml:space="preserve">) </w:t>
      </w:r>
      <w:r w:rsidR="000A5FBD" w:rsidRPr="004614CE">
        <w:rPr>
          <w:rFonts w:asciiTheme="minorHAnsi" w:hAnsiTheme="minorHAnsi" w:cstheme="minorHAnsi"/>
          <w:color w:val="000000" w:themeColor="text1"/>
        </w:rPr>
        <w:t xml:space="preserve">Zamawiający wymaga, aby każdego dnia </w:t>
      </w:r>
      <w:r w:rsidR="000D2707" w:rsidRPr="004614CE">
        <w:rPr>
          <w:rFonts w:asciiTheme="minorHAnsi" w:hAnsiTheme="minorHAnsi" w:cstheme="minorHAnsi"/>
          <w:color w:val="000000" w:themeColor="text1"/>
        </w:rPr>
        <w:t xml:space="preserve">po zakończeniu robót </w:t>
      </w:r>
      <w:r w:rsidR="000A5FBD" w:rsidRPr="004614CE">
        <w:rPr>
          <w:rFonts w:asciiTheme="minorHAnsi" w:hAnsiTheme="minorHAnsi" w:cstheme="minorHAnsi"/>
          <w:color w:val="000000" w:themeColor="text1"/>
        </w:rPr>
        <w:t xml:space="preserve">Wykonawca zapewnił co najmniej </w:t>
      </w:r>
      <w:r w:rsidR="00220477" w:rsidRPr="004614CE">
        <w:rPr>
          <w:rFonts w:asciiTheme="minorHAnsi" w:hAnsiTheme="minorHAnsi" w:cstheme="minorHAnsi"/>
          <w:color w:val="000000" w:themeColor="text1"/>
        </w:rPr>
        <w:t>1</w:t>
      </w:r>
      <w:r w:rsidR="000A5FBD" w:rsidRPr="004614CE">
        <w:rPr>
          <w:rFonts w:asciiTheme="minorHAnsi" w:hAnsiTheme="minorHAnsi" w:cstheme="minorHAnsi"/>
          <w:color w:val="000000" w:themeColor="text1"/>
        </w:rPr>
        <w:t xml:space="preserve"> osob</w:t>
      </w:r>
      <w:r w:rsidR="00220477" w:rsidRPr="004614CE">
        <w:rPr>
          <w:rFonts w:asciiTheme="minorHAnsi" w:hAnsiTheme="minorHAnsi" w:cstheme="minorHAnsi"/>
          <w:color w:val="000000" w:themeColor="text1"/>
        </w:rPr>
        <w:t>ę</w:t>
      </w:r>
      <w:r w:rsidR="000A5FBD" w:rsidRPr="004614CE">
        <w:rPr>
          <w:rFonts w:asciiTheme="minorHAnsi" w:hAnsiTheme="minorHAnsi" w:cstheme="minorHAnsi"/>
          <w:color w:val="000000" w:themeColor="text1"/>
        </w:rPr>
        <w:t xml:space="preserve"> do sprzątania wokół terenu robót</w:t>
      </w:r>
      <w:r w:rsidR="000F1632" w:rsidRPr="004614CE">
        <w:rPr>
          <w:rFonts w:asciiTheme="minorHAnsi" w:hAnsiTheme="minorHAnsi" w:cstheme="minorHAnsi"/>
          <w:color w:val="000000" w:themeColor="text1"/>
        </w:rPr>
        <w:t>, w</w:t>
      </w:r>
      <w:r w:rsidR="007F7FE1" w:rsidRPr="004614CE">
        <w:rPr>
          <w:rFonts w:asciiTheme="minorHAnsi" w:hAnsiTheme="minorHAnsi" w:cstheme="minorHAnsi"/>
          <w:color w:val="000000" w:themeColor="text1"/>
        </w:rPr>
        <w:t> </w:t>
      </w:r>
      <w:r w:rsidR="000F1632" w:rsidRPr="004614CE">
        <w:rPr>
          <w:rFonts w:asciiTheme="minorHAnsi" w:hAnsiTheme="minorHAnsi" w:cstheme="minorHAnsi"/>
          <w:color w:val="000000" w:themeColor="text1"/>
        </w:rPr>
        <w:t>pomieszczeniach przyległych</w:t>
      </w:r>
      <w:r w:rsidR="000A5FBD" w:rsidRPr="004614CE">
        <w:rPr>
          <w:rFonts w:asciiTheme="minorHAnsi" w:hAnsiTheme="minorHAnsi" w:cstheme="minorHAnsi"/>
          <w:color w:val="000000" w:themeColor="text1"/>
        </w:rPr>
        <w:t xml:space="preserve"> i na korytarzach wykorzystywanych przez Wykonawcę do transportu materiałów i na potrzeby przejścia pracowników oraz pomieszczeń sanitarnych, z których będą korzystać pracownicy </w:t>
      </w:r>
      <w:r w:rsidR="00EC0652" w:rsidRPr="004614CE">
        <w:rPr>
          <w:rFonts w:asciiTheme="minorHAnsi" w:hAnsiTheme="minorHAnsi" w:cstheme="minorHAnsi"/>
          <w:color w:val="000000" w:themeColor="text1"/>
        </w:rPr>
        <w:t>Wykonawcy</w:t>
      </w:r>
      <w:r w:rsidR="00BC5DF4">
        <w:rPr>
          <w:rFonts w:asciiTheme="minorHAnsi" w:hAnsiTheme="minorHAnsi" w:cstheme="minorHAnsi"/>
          <w:color w:val="000000" w:themeColor="text1"/>
        </w:rPr>
        <w:t>,</w:t>
      </w:r>
    </w:p>
    <w:p w14:paraId="05CF3026" w14:textId="2303B153" w:rsidR="007F7FE1" w:rsidRPr="004614CE" w:rsidRDefault="007F7FE1" w:rsidP="00BC5DF4">
      <w:pPr>
        <w:tabs>
          <w:tab w:val="num" w:pos="851"/>
        </w:tabs>
        <w:suppressAutoHyphens/>
        <w:autoSpaceDE w:val="0"/>
        <w:ind w:left="851" w:hanging="425"/>
        <w:jc w:val="both"/>
        <w:rPr>
          <w:rFonts w:asciiTheme="minorHAnsi" w:hAnsiTheme="minorHAnsi" w:cstheme="minorHAnsi"/>
          <w:color w:val="000000" w:themeColor="text1"/>
        </w:rPr>
      </w:pPr>
      <w:r w:rsidRPr="004614CE">
        <w:rPr>
          <w:rFonts w:asciiTheme="minorHAnsi" w:hAnsiTheme="minorHAnsi" w:cstheme="minorHAnsi"/>
          <w:color w:val="000000" w:themeColor="text1"/>
        </w:rPr>
        <w:t>14</w:t>
      </w:r>
      <w:r w:rsidR="009A02F0" w:rsidRPr="004614CE">
        <w:rPr>
          <w:rFonts w:asciiTheme="minorHAnsi" w:hAnsiTheme="minorHAnsi" w:cstheme="minorHAnsi"/>
          <w:color w:val="000000" w:themeColor="text1"/>
        </w:rPr>
        <w:t>c</w:t>
      </w:r>
      <w:r w:rsidRPr="004614CE">
        <w:rPr>
          <w:rFonts w:asciiTheme="minorHAnsi" w:hAnsiTheme="minorHAnsi" w:cstheme="minorHAnsi"/>
          <w:color w:val="000000" w:themeColor="text1"/>
        </w:rPr>
        <w:t>) Zamawiający wymaga, aby osoby zatrudnione przez Wykonawcę do sprzątania, o których mowa w pkt 14</w:t>
      </w:r>
      <w:r w:rsidR="009F7F05" w:rsidRPr="004614CE">
        <w:rPr>
          <w:rFonts w:asciiTheme="minorHAnsi" w:hAnsiTheme="minorHAnsi" w:cstheme="minorHAnsi"/>
          <w:color w:val="000000" w:themeColor="text1"/>
        </w:rPr>
        <w:t>b</w:t>
      </w:r>
      <w:r w:rsidRPr="004614CE">
        <w:rPr>
          <w:rFonts w:asciiTheme="minorHAnsi" w:hAnsiTheme="minorHAnsi" w:cstheme="minorHAnsi"/>
          <w:color w:val="000000" w:themeColor="text1"/>
        </w:rPr>
        <w:t>)</w:t>
      </w:r>
      <w:r w:rsidR="00685938" w:rsidRPr="004614CE">
        <w:rPr>
          <w:rFonts w:asciiTheme="minorHAnsi" w:hAnsiTheme="minorHAnsi" w:cstheme="minorHAnsi"/>
          <w:color w:val="000000" w:themeColor="text1"/>
        </w:rPr>
        <w:t>, nie były równocześnie zatrudnione do wykonywania robót budowlanych stanowiących przedmiot niniejszej umowy</w:t>
      </w:r>
      <w:r w:rsidR="00BC5DF4">
        <w:rPr>
          <w:rFonts w:asciiTheme="minorHAnsi" w:hAnsiTheme="minorHAnsi" w:cstheme="minorHAnsi"/>
          <w:color w:val="000000" w:themeColor="text1"/>
        </w:rPr>
        <w:t>,</w:t>
      </w:r>
    </w:p>
    <w:p w14:paraId="5465424B" w14:textId="6CB5CD9F" w:rsidR="00D101E6" w:rsidRPr="004614CE" w:rsidRDefault="00D101E6" w:rsidP="00BC5DF4">
      <w:pPr>
        <w:pStyle w:val="Tekstpodstawowy"/>
        <w:numPr>
          <w:ilvl w:val="0"/>
          <w:numId w:val="13"/>
        </w:numPr>
        <w:tabs>
          <w:tab w:val="left" w:pos="709"/>
        </w:tabs>
        <w:suppressAutoHyphens/>
        <w:ind w:left="709"/>
        <w:rPr>
          <w:rFonts w:asciiTheme="minorHAnsi" w:hAnsiTheme="minorHAnsi" w:cstheme="minorHAnsi"/>
          <w:color w:val="000000" w:themeColor="text1"/>
        </w:rPr>
      </w:pPr>
      <w:r w:rsidRPr="004614CE">
        <w:rPr>
          <w:rFonts w:asciiTheme="minorHAnsi" w:hAnsiTheme="minorHAnsi" w:cstheme="minorHAnsi"/>
          <w:color w:val="000000" w:themeColor="text1"/>
        </w:rPr>
        <w:t xml:space="preserve">sporządzi i przekaże Zamawiającemu w dniu odbioru końcowego przedmiotu umowy dokumentację powykonawczą </w:t>
      </w:r>
      <w:r w:rsidR="009543A9" w:rsidRPr="004614CE">
        <w:rPr>
          <w:rFonts w:asciiTheme="minorHAnsi" w:hAnsiTheme="minorHAnsi" w:cstheme="minorHAnsi"/>
          <w:color w:val="000000" w:themeColor="text1"/>
        </w:rPr>
        <w:t>(</w:t>
      </w:r>
      <w:r w:rsidR="00996660" w:rsidRPr="004614CE">
        <w:rPr>
          <w:rFonts w:asciiTheme="minorHAnsi" w:hAnsiTheme="minorHAnsi" w:cstheme="minorHAnsi"/>
          <w:color w:val="000000" w:themeColor="text1"/>
        </w:rPr>
        <w:t xml:space="preserve">1 egzemplarz </w:t>
      </w:r>
      <w:r w:rsidRPr="004614CE">
        <w:rPr>
          <w:rFonts w:asciiTheme="minorHAnsi" w:hAnsiTheme="minorHAnsi" w:cstheme="minorHAnsi"/>
          <w:color w:val="000000" w:themeColor="text1"/>
        </w:rPr>
        <w:t>w wersji papierowej oraz 1 egzemplarz w wersji elektronicznej w formacie pdf na płycie CD</w:t>
      </w:r>
      <w:r w:rsidR="005201A8">
        <w:rPr>
          <w:rFonts w:asciiTheme="minorHAnsi" w:hAnsiTheme="minorHAnsi" w:cstheme="minorHAnsi"/>
          <w:color w:val="000000" w:themeColor="text1"/>
        </w:rPr>
        <w:t>)</w:t>
      </w:r>
      <w:r w:rsidR="00BC5DF4">
        <w:rPr>
          <w:rFonts w:asciiTheme="minorHAnsi" w:hAnsiTheme="minorHAnsi" w:cstheme="minorHAnsi"/>
          <w:color w:val="000000" w:themeColor="text1"/>
        </w:rPr>
        <w:t>,</w:t>
      </w:r>
    </w:p>
    <w:p w14:paraId="4BAD082B" w14:textId="7446598C" w:rsidR="00D101E6" w:rsidRPr="004614CE" w:rsidRDefault="00D101E6" w:rsidP="004614CE">
      <w:pPr>
        <w:pStyle w:val="Tekstpodstawowy"/>
        <w:numPr>
          <w:ilvl w:val="0"/>
          <w:numId w:val="13"/>
        </w:numPr>
        <w:tabs>
          <w:tab w:val="left" w:pos="709"/>
        </w:tabs>
        <w:suppressAutoHyphens/>
        <w:ind w:left="709"/>
        <w:rPr>
          <w:rFonts w:asciiTheme="minorHAnsi" w:hAnsiTheme="minorHAnsi" w:cstheme="minorHAnsi"/>
          <w:color w:val="000000" w:themeColor="text1"/>
        </w:rPr>
      </w:pPr>
      <w:r w:rsidRPr="004614CE">
        <w:rPr>
          <w:rFonts w:asciiTheme="minorHAnsi" w:hAnsiTheme="minorHAnsi" w:cstheme="minorHAnsi"/>
          <w:color w:val="000000" w:themeColor="text1"/>
        </w:rPr>
        <w:t>będzie wykonywał inne czynności wyżej nie wyszczególnione związane z pełnieniem funkcji Wykonawcy w celu właściwego wykonania przedmiotu umowy</w:t>
      </w:r>
      <w:r w:rsidR="00BC5DF4">
        <w:rPr>
          <w:rFonts w:asciiTheme="minorHAnsi" w:hAnsiTheme="minorHAnsi" w:cstheme="minorHAnsi"/>
          <w:color w:val="000000" w:themeColor="text1"/>
        </w:rPr>
        <w:t>,</w:t>
      </w:r>
    </w:p>
    <w:p w14:paraId="481F3A0E" w14:textId="2232F7CD" w:rsidR="00D101E6" w:rsidRPr="004614CE" w:rsidRDefault="00D101E6" w:rsidP="004614CE">
      <w:pPr>
        <w:pStyle w:val="Tekstpodstawowy"/>
        <w:numPr>
          <w:ilvl w:val="0"/>
          <w:numId w:val="13"/>
        </w:numPr>
        <w:tabs>
          <w:tab w:val="left" w:pos="709"/>
        </w:tabs>
        <w:suppressAutoHyphens/>
        <w:ind w:left="709"/>
        <w:rPr>
          <w:rFonts w:asciiTheme="minorHAnsi" w:hAnsiTheme="minorHAnsi" w:cstheme="minorHAnsi"/>
          <w:color w:val="000000" w:themeColor="text1"/>
        </w:rPr>
      </w:pPr>
      <w:r w:rsidRPr="004614CE">
        <w:rPr>
          <w:rFonts w:asciiTheme="minorHAnsi" w:hAnsiTheme="minorHAnsi" w:cstheme="minorHAnsi"/>
          <w:color w:val="000000" w:themeColor="text1"/>
        </w:rPr>
        <w:t>przeprowadzi wymagane przepisami i normami: próby, badania, pomiary oraz sporządzi odpowiednie protokoły, które dołączy do dokumentacji powykonawczej</w:t>
      </w:r>
      <w:r w:rsidR="00BC5DF4">
        <w:rPr>
          <w:rFonts w:asciiTheme="minorHAnsi" w:hAnsiTheme="minorHAnsi" w:cstheme="minorHAnsi"/>
          <w:color w:val="000000" w:themeColor="text1"/>
        </w:rPr>
        <w:t>,</w:t>
      </w:r>
    </w:p>
    <w:p w14:paraId="7102FC28" w14:textId="1892D741" w:rsidR="00924300" w:rsidRPr="004614CE" w:rsidRDefault="00D101E6" w:rsidP="004614CE">
      <w:pPr>
        <w:pStyle w:val="Tekstpodstawowy"/>
        <w:numPr>
          <w:ilvl w:val="0"/>
          <w:numId w:val="13"/>
        </w:numPr>
        <w:tabs>
          <w:tab w:val="left" w:pos="709"/>
        </w:tabs>
        <w:suppressAutoHyphens/>
        <w:ind w:left="709"/>
        <w:rPr>
          <w:rFonts w:asciiTheme="minorHAnsi" w:hAnsiTheme="minorHAnsi" w:cstheme="minorHAnsi"/>
          <w:color w:val="000000" w:themeColor="text1"/>
        </w:rPr>
      </w:pPr>
      <w:r w:rsidRPr="004614CE">
        <w:rPr>
          <w:rFonts w:asciiTheme="minorHAnsi" w:hAnsiTheme="minorHAnsi" w:cstheme="minorHAnsi"/>
          <w:color w:val="000000" w:themeColor="text1"/>
        </w:rPr>
        <w:t xml:space="preserve">w dniu odbioru końcowego przedmiotu umowy przekaże dokument gwarancyjny zgodnie ze wzorem stanowiącym załącznik nr </w:t>
      </w:r>
      <w:r w:rsidR="006E33C2" w:rsidRPr="004614CE">
        <w:rPr>
          <w:rFonts w:asciiTheme="minorHAnsi" w:hAnsiTheme="minorHAnsi" w:cstheme="minorHAnsi"/>
          <w:color w:val="000000" w:themeColor="text1"/>
        </w:rPr>
        <w:t>1</w:t>
      </w:r>
      <w:r w:rsidRPr="004614CE">
        <w:rPr>
          <w:rFonts w:asciiTheme="minorHAnsi" w:hAnsiTheme="minorHAnsi" w:cstheme="minorHAnsi"/>
          <w:color w:val="000000" w:themeColor="text1"/>
        </w:rPr>
        <w:t xml:space="preserve"> do umowy</w:t>
      </w:r>
      <w:r w:rsidR="00BC5DF4">
        <w:rPr>
          <w:rFonts w:asciiTheme="minorHAnsi" w:hAnsiTheme="minorHAnsi" w:cstheme="minorHAnsi"/>
          <w:color w:val="000000" w:themeColor="text1"/>
        </w:rPr>
        <w:t>.</w:t>
      </w:r>
    </w:p>
    <w:p w14:paraId="4F1D8F48" w14:textId="77777777" w:rsidR="00D101E6" w:rsidRPr="004614CE" w:rsidRDefault="00D101E6" w:rsidP="004614CE">
      <w:pPr>
        <w:pStyle w:val="Sekcja"/>
        <w:numPr>
          <w:ilvl w:val="0"/>
          <w:numId w:val="10"/>
        </w:numPr>
        <w:jc w:val="both"/>
        <w:rPr>
          <w:rFonts w:asciiTheme="minorHAnsi" w:hAnsiTheme="minorHAnsi" w:cstheme="minorHAnsi"/>
          <w:color w:val="000000" w:themeColor="text1"/>
        </w:rPr>
      </w:pPr>
      <w:r w:rsidRPr="004614CE">
        <w:rPr>
          <w:rFonts w:asciiTheme="minorHAnsi" w:hAnsiTheme="minorHAnsi" w:cstheme="minorHAnsi"/>
          <w:color w:val="000000" w:themeColor="text1"/>
        </w:rPr>
        <w:t xml:space="preserve">Dokumentacja powykonawcza </w:t>
      </w:r>
      <w:r w:rsidR="00A26B70" w:rsidRPr="004614CE">
        <w:rPr>
          <w:rFonts w:asciiTheme="minorHAnsi" w:hAnsiTheme="minorHAnsi" w:cstheme="minorHAnsi"/>
          <w:color w:val="000000" w:themeColor="text1"/>
        </w:rPr>
        <w:t>musi obejmować</w:t>
      </w:r>
      <w:r w:rsidRPr="004614CE">
        <w:rPr>
          <w:rFonts w:asciiTheme="minorHAnsi" w:hAnsiTheme="minorHAnsi" w:cstheme="minorHAnsi"/>
          <w:color w:val="000000" w:themeColor="text1"/>
        </w:rPr>
        <w:t xml:space="preserve"> w szczególności:</w:t>
      </w:r>
    </w:p>
    <w:p w14:paraId="3C0EADC6" w14:textId="222FDDFE" w:rsidR="00F91F2A" w:rsidRPr="004614CE" w:rsidRDefault="00F91F2A" w:rsidP="004614CE">
      <w:pPr>
        <w:pStyle w:val="Tekstpodstawowy"/>
        <w:numPr>
          <w:ilvl w:val="0"/>
          <w:numId w:val="14"/>
        </w:numPr>
        <w:tabs>
          <w:tab w:val="left" w:pos="709"/>
        </w:tabs>
        <w:suppressAutoHyphens/>
        <w:ind w:hanging="1554"/>
        <w:rPr>
          <w:rFonts w:asciiTheme="minorHAnsi" w:hAnsiTheme="minorHAnsi" w:cstheme="minorHAnsi"/>
          <w:color w:val="000000" w:themeColor="text1"/>
        </w:rPr>
      </w:pPr>
      <w:r w:rsidRPr="004614CE">
        <w:rPr>
          <w:rFonts w:asciiTheme="minorHAnsi" w:hAnsiTheme="minorHAnsi" w:cstheme="minorHAnsi"/>
          <w:color w:val="000000" w:themeColor="text1"/>
        </w:rPr>
        <w:t>p</w:t>
      </w:r>
      <w:r w:rsidR="00AE6311" w:rsidRPr="004614CE">
        <w:rPr>
          <w:rFonts w:asciiTheme="minorHAnsi" w:hAnsiTheme="minorHAnsi" w:cstheme="minorHAnsi"/>
          <w:color w:val="000000" w:themeColor="text1"/>
        </w:rPr>
        <w:t>rojekty</w:t>
      </w:r>
      <w:r w:rsidR="00D626AA" w:rsidRPr="004614CE">
        <w:rPr>
          <w:rFonts w:asciiTheme="minorHAnsi" w:hAnsiTheme="minorHAnsi" w:cstheme="minorHAnsi"/>
          <w:color w:val="000000" w:themeColor="text1"/>
        </w:rPr>
        <w:t xml:space="preserve"> branżowe z naniesionymi zmianami, wprowadzonymi w trakcie realizacji</w:t>
      </w:r>
      <w:r w:rsidR="006E33C2" w:rsidRPr="004614CE">
        <w:rPr>
          <w:rFonts w:asciiTheme="minorHAnsi" w:hAnsiTheme="minorHAnsi" w:cstheme="minorHAnsi"/>
          <w:color w:val="000000" w:themeColor="text1"/>
        </w:rPr>
        <w:t>,</w:t>
      </w:r>
    </w:p>
    <w:p w14:paraId="40D899F3" w14:textId="77777777" w:rsidR="00D101E6" w:rsidRPr="004614CE" w:rsidRDefault="00D101E6" w:rsidP="004614CE">
      <w:pPr>
        <w:pStyle w:val="Tekstpodstawowy"/>
        <w:numPr>
          <w:ilvl w:val="0"/>
          <w:numId w:val="14"/>
        </w:numPr>
        <w:tabs>
          <w:tab w:val="left" w:pos="709"/>
        </w:tabs>
        <w:suppressAutoHyphens/>
        <w:ind w:hanging="1554"/>
        <w:rPr>
          <w:rFonts w:asciiTheme="minorHAnsi" w:hAnsiTheme="minorHAnsi" w:cstheme="minorHAnsi"/>
          <w:color w:val="000000" w:themeColor="text1"/>
        </w:rPr>
      </w:pPr>
      <w:r w:rsidRPr="004614CE">
        <w:rPr>
          <w:rFonts w:asciiTheme="minorHAnsi" w:hAnsiTheme="minorHAnsi" w:cstheme="minorHAnsi"/>
          <w:color w:val="000000" w:themeColor="text1"/>
        </w:rPr>
        <w:t>instrukcje techniczne i użytkowania,</w:t>
      </w:r>
    </w:p>
    <w:p w14:paraId="431D47B6" w14:textId="434C02AD" w:rsidR="00D85448" w:rsidRPr="004614CE" w:rsidRDefault="009543A9" w:rsidP="004614CE">
      <w:pPr>
        <w:pStyle w:val="Tekstpodstawowy"/>
        <w:numPr>
          <w:ilvl w:val="0"/>
          <w:numId w:val="14"/>
        </w:numPr>
        <w:tabs>
          <w:tab w:val="clear" w:pos="1980"/>
          <w:tab w:val="num" w:pos="709"/>
        </w:tabs>
        <w:suppressAutoHyphens/>
        <w:ind w:left="709" w:hanging="283"/>
        <w:rPr>
          <w:rFonts w:asciiTheme="minorHAnsi" w:hAnsiTheme="minorHAnsi" w:cstheme="minorHAnsi"/>
          <w:color w:val="000000" w:themeColor="text1"/>
        </w:rPr>
      </w:pPr>
      <w:r w:rsidRPr="004614CE">
        <w:rPr>
          <w:rFonts w:asciiTheme="minorHAnsi" w:hAnsiTheme="minorHAnsi" w:cstheme="minorHAnsi"/>
          <w:color w:val="000000" w:themeColor="text1"/>
        </w:rPr>
        <w:t>z</w:t>
      </w:r>
      <w:r w:rsidR="00D85448" w:rsidRPr="004614CE">
        <w:rPr>
          <w:rFonts w:asciiTheme="minorHAnsi" w:hAnsiTheme="minorHAnsi" w:cstheme="minorHAnsi"/>
          <w:color w:val="000000" w:themeColor="text1"/>
        </w:rPr>
        <w:t xml:space="preserve">atwierdzone przez Zamawiającego wnioski materiałowe, zgodne ze wzorem stanowiącym załącznik nr </w:t>
      </w:r>
      <w:r w:rsidR="00FE4C97" w:rsidRPr="004614CE">
        <w:rPr>
          <w:rFonts w:asciiTheme="minorHAnsi" w:hAnsiTheme="minorHAnsi" w:cstheme="minorHAnsi"/>
          <w:color w:val="000000" w:themeColor="text1"/>
        </w:rPr>
        <w:t>5</w:t>
      </w:r>
      <w:r w:rsidRPr="004614CE">
        <w:rPr>
          <w:rFonts w:asciiTheme="minorHAnsi" w:hAnsiTheme="minorHAnsi" w:cstheme="minorHAnsi"/>
          <w:color w:val="000000" w:themeColor="text1"/>
        </w:rPr>
        <w:t>,</w:t>
      </w:r>
    </w:p>
    <w:p w14:paraId="5554F84B" w14:textId="77777777" w:rsidR="00D101E6" w:rsidRPr="004614CE" w:rsidRDefault="00D101E6" w:rsidP="00BC5DF4">
      <w:pPr>
        <w:pStyle w:val="Tekstpodstawowy"/>
        <w:numPr>
          <w:ilvl w:val="0"/>
          <w:numId w:val="14"/>
        </w:numPr>
        <w:tabs>
          <w:tab w:val="clear" w:pos="1980"/>
          <w:tab w:val="num" w:pos="709"/>
        </w:tabs>
        <w:suppressAutoHyphens/>
        <w:ind w:left="709" w:hanging="283"/>
        <w:rPr>
          <w:rFonts w:asciiTheme="minorHAnsi" w:hAnsiTheme="minorHAnsi" w:cstheme="minorHAnsi"/>
          <w:color w:val="000000" w:themeColor="text1"/>
        </w:rPr>
      </w:pPr>
      <w:r w:rsidRPr="004614CE">
        <w:rPr>
          <w:rFonts w:asciiTheme="minorHAnsi" w:hAnsiTheme="minorHAnsi" w:cstheme="minorHAnsi"/>
          <w:color w:val="000000" w:themeColor="text1"/>
        </w:rPr>
        <w:t>atesty, aprobaty techniczne, deklaracje zgodności wraz z ich spisem przyporządkowującym ww. dokumenty do określonych wyrobów budowlanych (w przypadku dokumentu przedstawionego w kopii poświadczone za zgodność z oryginałem przez Wykonawcę),</w:t>
      </w:r>
    </w:p>
    <w:p w14:paraId="37C633A8" w14:textId="77777777" w:rsidR="00D101E6" w:rsidRPr="004614CE" w:rsidRDefault="00D101E6" w:rsidP="004614CE">
      <w:pPr>
        <w:pStyle w:val="Tekstpodstawowy"/>
        <w:numPr>
          <w:ilvl w:val="0"/>
          <w:numId w:val="14"/>
        </w:numPr>
        <w:tabs>
          <w:tab w:val="clear" w:pos="1980"/>
          <w:tab w:val="num" w:pos="709"/>
        </w:tabs>
        <w:suppressAutoHyphens/>
        <w:ind w:left="709" w:hanging="283"/>
        <w:rPr>
          <w:rFonts w:asciiTheme="minorHAnsi" w:hAnsiTheme="minorHAnsi" w:cstheme="minorHAnsi"/>
          <w:color w:val="000000" w:themeColor="text1"/>
        </w:rPr>
      </w:pPr>
      <w:r w:rsidRPr="004614CE">
        <w:rPr>
          <w:rFonts w:asciiTheme="minorHAnsi" w:hAnsiTheme="minorHAnsi" w:cstheme="minorHAnsi"/>
          <w:color w:val="000000" w:themeColor="text1"/>
        </w:rPr>
        <w:t>protokoły z prób, sprawdzeń i pomiarów, protokoły odbiorów technicznych; koszty związane z tymi czynnościami obciążają Wykonawcę,</w:t>
      </w:r>
    </w:p>
    <w:p w14:paraId="49B888C6" w14:textId="640E9F82" w:rsidR="00715FF6" w:rsidRPr="004614CE" w:rsidRDefault="00715FF6" w:rsidP="004614CE">
      <w:pPr>
        <w:pStyle w:val="Tekstpodstawowy"/>
        <w:numPr>
          <w:ilvl w:val="0"/>
          <w:numId w:val="14"/>
        </w:numPr>
        <w:tabs>
          <w:tab w:val="clear" w:pos="1980"/>
          <w:tab w:val="num" w:pos="709"/>
        </w:tabs>
        <w:suppressAutoHyphens/>
        <w:ind w:left="709" w:hanging="283"/>
        <w:rPr>
          <w:rFonts w:asciiTheme="minorHAnsi" w:hAnsiTheme="minorHAnsi" w:cstheme="minorHAnsi"/>
          <w:color w:val="000000" w:themeColor="text1"/>
        </w:rPr>
      </w:pPr>
      <w:r w:rsidRPr="004614CE">
        <w:rPr>
          <w:rFonts w:asciiTheme="minorHAnsi" w:hAnsiTheme="minorHAnsi" w:cstheme="minorHAnsi"/>
          <w:color w:val="000000" w:themeColor="text1"/>
        </w:rPr>
        <w:t xml:space="preserve">oświadczenie wykonawcy robót, że </w:t>
      </w:r>
      <w:r w:rsidR="00783807" w:rsidRPr="004614CE">
        <w:rPr>
          <w:rFonts w:asciiTheme="minorHAnsi" w:hAnsiTheme="minorHAnsi" w:cstheme="minorHAnsi"/>
          <w:color w:val="000000" w:themeColor="text1"/>
        </w:rPr>
        <w:t>roboty zostały wykonane zgodnie z</w:t>
      </w:r>
      <w:r w:rsidR="00DC4AC4" w:rsidRPr="004614CE">
        <w:rPr>
          <w:rFonts w:asciiTheme="minorHAnsi" w:hAnsiTheme="minorHAnsi" w:cstheme="minorHAnsi"/>
          <w:color w:val="000000" w:themeColor="text1"/>
        </w:rPr>
        <w:t> </w:t>
      </w:r>
      <w:r w:rsidR="00783807" w:rsidRPr="004614CE">
        <w:rPr>
          <w:rFonts w:asciiTheme="minorHAnsi" w:hAnsiTheme="minorHAnsi" w:cstheme="minorHAnsi"/>
          <w:color w:val="000000" w:themeColor="text1"/>
        </w:rPr>
        <w:t xml:space="preserve">dokumentacją </w:t>
      </w:r>
      <w:r w:rsidR="004614CE">
        <w:rPr>
          <w:rFonts w:asciiTheme="minorHAnsi" w:hAnsiTheme="minorHAnsi" w:cstheme="minorHAnsi"/>
          <w:color w:val="000000" w:themeColor="text1"/>
        </w:rPr>
        <w:br/>
      </w:r>
      <w:r w:rsidR="00783807" w:rsidRPr="004614CE">
        <w:rPr>
          <w:rFonts w:asciiTheme="minorHAnsi" w:hAnsiTheme="minorHAnsi" w:cstheme="minorHAnsi"/>
          <w:color w:val="000000" w:themeColor="text1"/>
        </w:rPr>
        <w:t>i sztuką budowlaną</w:t>
      </w:r>
      <w:r w:rsidR="00BC5DF4">
        <w:rPr>
          <w:rFonts w:asciiTheme="minorHAnsi" w:hAnsiTheme="minorHAnsi" w:cstheme="minorHAnsi"/>
          <w:color w:val="000000" w:themeColor="text1"/>
        </w:rPr>
        <w:t>.</w:t>
      </w:r>
    </w:p>
    <w:p w14:paraId="4763FE7A" w14:textId="77777777" w:rsidR="00D85448" w:rsidRPr="004614CE" w:rsidRDefault="00D101E6" w:rsidP="004614CE">
      <w:pPr>
        <w:pStyle w:val="Sekcja"/>
        <w:numPr>
          <w:ilvl w:val="0"/>
          <w:numId w:val="10"/>
        </w:numPr>
        <w:tabs>
          <w:tab w:val="clear" w:pos="360"/>
          <w:tab w:val="num" w:pos="426"/>
        </w:tabs>
        <w:jc w:val="both"/>
        <w:rPr>
          <w:rFonts w:asciiTheme="minorHAnsi" w:hAnsiTheme="minorHAnsi" w:cstheme="minorHAnsi"/>
          <w:color w:val="000000" w:themeColor="text1"/>
        </w:rPr>
      </w:pPr>
      <w:r w:rsidRPr="004614CE">
        <w:rPr>
          <w:rFonts w:asciiTheme="minorHAnsi" w:hAnsiTheme="minorHAnsi" w:cstheme="minorHAnsi"/>
          <w:color w:val="000000" w:themeColor="text1"/>
        </w:rPr>
        <w:t xml:space="preserve">Wszystkie dokumenty winny być sporządzone w języku polskim lub posiadać </w:t>
      </w:r>
      <w:r w:rsidR="00BC66A8" w:rsidRPr="004614CE">
        <w:rPr>
          <w:rFonts w:asciiTheme="minorHAnsi" w:hAnsiTheme="minorHAnsi" w:cstheme="minorHAnsi"/>
          <w:color w:val="000000" w:themeColor="text1"/>
        </w:rPr>
        <w:t xml:space="preserve"> </w:t>
      </w:r>
      <w:r w:rsidRPr="004614CE">
        <w:rPr>
          <w:rFonts w:asciiTheme="minorHAnsi" w:hAnsiTheme="minorHAnsi" w:cstheme="minorHAnsi"/>
          <w:color w:val="000000" w:themeColor="text1"/>
        </w:rPr>
        <w:t>odpowiednie tłumaczenia przez uprawnionego tłumacza przysięgłego.</w:t>
      </w:r>
    </w:p>
    <w:p w14:paraId="10417129" w14:textId="77777777" w:rsidR="00783807" w:rsidRPr="004614CE" w:rsidRDefault="00783807" w:rsidP="004614CE">
      <w:pPr>
        <w:pStyle w:val="Sekcja"/>
        <w:numPr>
          <w:ilvl w:val="0"/>
          <w:numId w:val="0"/>
        </w:numPr>
        <w:ind w:left="360"/>
        <w:jc w:val="both"/>
        <w:rPr>
          <w:rFonts w:asciiTheme="minorHAnsi" w:hAnsiTheme="minorHAnsi" w:cstheme="minorHAnsi"/>
          <w:color w:val="000000" w:themeColor="text1"/>
        </w:rPr>
      </w:pPr>
    </w:p>
    <w:p w14:paraId="399EEED0" w14:textId="77777777" w:rsidR="00783807" w:rsidRPr="004614CE" w:rsidRDefault="00783807" w:rsidP="004614CE">
      <w:pPr>
        <w:pStyle w:val="Nagwek2"/>
        <w:spacing w:before="0" w:after="0"/>
        <w:jc w:val="center"/>
        <w:rPr>
          <w:rFonts w:asciiTheme="minorHAnsi" w:hAnsiTheme="minorHAnsi" w:cstheme="minorHAnsi"/>
          <w:bCs w:val="0"/>
          <w:i w:val="0"/>
          <w:iCs w:val="0"/>
          <w:color w:val="000000" w:themeColor="text1"/>
          <w:sz w:val="24"/>
          <w:szCs w:val="24"/>
        </w:rPr>
      </w:pPr>
      <w:r w:rsidRPr="004614CE">
        <w:rPr>
          <w:rFonts w:asciiTheme="minorHAnsi" w:hAnsiTheme="minorHAnsi" w:cstheme="minorHAnsi"/>
          <w:bCs w:val="0"/>
          <w:i w:val="0"/>
          <w:iCs w:val="0"/>
          <w:color w:val="000000" w:themeColor="text1"/>
          <w:sz w:val="24"/>
          <w:szCs w:val="24"/>
        </w:rPr>
        <w:t>§ 4</w:t>
      </w:r>
    </w:p>
    <w:p w14:paraId="213C6EE4" w14:textId="77777777" w:rsidR="00783807" w:rsidRPr="004614CE" w:rsidRDefault="00783807" w:rsidP="004614CE">
      <w:pPr>
        <w:pStyle w:val="Nagwek2"/>
        <w:spacing w:before="0" w:after="0"/>
        <w:jc w:val="center"/>
        <w:rPr>
          <w:rFonts w:asciiTheme="minorHAnsi" w:hAnsiTheme="minorHAnsi" w:cstheme="minorHAnsi"/>
          <w:bCs w:val="0"/>
          <w:i w:val="0"/>
          <w:iCs w:val="0"/>
          <w:color w:val="000000" w:themeColor="text1"/>
          <w:sz w:val="24"/>
          <w:szCs w:val="24"/>
        </w:rPr>
      </w:pPr>
      <w:r w:rsidRPr="004614CE">
        <w:rPr>
          <w:rFonts w:asciiTheme="minorHAnsi" w:hAnsiTheme="minorHAnsi" w:cstheme="minorHAnsi"/>
          <w:bCs w:val="0"/>
          <w:i w:val="0"/>
          <w:iCs w:val="0"/>
          <w:color w:val="000000" w:themeColor="text1"/>
          <w:sz w:val="24"/>
          <w:szCs w:val="24"/>
        </w:rPr>
        <w:t>Podwykonawcy</w:t>
      </w:r>
    </w:p>
    <w:p w14:paraId="2676E5B0" w14:textId="77777777" w:rsidR="00783807" w:rsidRPr="004614CE" w:rsidRDefault="00783807" w:rsidP="004614CE">
      <w:pPr>
        <w:pStyle w:val="Body"/>
        <w:numPr>
          <w:ilvl w:val="0"/>
          <w:numId w:val="20"/>
        </w:numPr>
        <w:tabs>
          <w:tab w:val="clear" w:pos="1065"/>
        </w:tabs>
        <w:spacing w:after="0" w:line="240" w:lineRule="auto"/>
        <w:ind w:left="360" w:hanging="360"/>
        <w:rPr>
          <w:rFonts w:asciiTheme="minorHAnsi" w:hAnsiTheme="minorHAnsi" w:cstheme="minorHAnsi"/>
          <w:iCs/>
          <w:color w:val="000000" w:themeColor="text1"/>
        </w:rPr>
      </w:pPr>
      <w:r w:rsidRPr="004614CE">
        <w:rPr>
          <w:rFonts w:asciiTheme="minorHAnsi" w:hAnsiTheme="minorHAnsi" w:cstheme="minorHAnsi"/>
          <w:iCs/>
          <w:color w:val="000000" w:themeColor="text1"/>
        </w:rPr>
        <w:t>Wykonawca zobowiązuje się wykonać siłami własnymi zakres rzeczowy robót wynikający ze złożonej oferty.</w:t>
      </w:r>
    </w:p>
    <w:p w14:paraId="3A566801" w14:textId="77777777" w:rsidR="00783807" w:rsidRPr="004614CE" w:rsidRDefault="00783807" w:rsidP="004614CE">
      <w:pPr>
        <w:pStyle w:val="Body"/>
        <w:numPr>
          <w:ilvl w:val="0"/>
          <w:numId w:val="20"/>
        </w:numPr>
        <w:tabs>
          <w:tab w:val="clear" w:pos="1065"/>
        </w:tabs>
        <w:spacing w:after="0" w:line="240" w:lineRule="auto"/>
        <w:ind w:left="360" w:hanging="360"/>
        <w:rPr>
          <w:rFonts w:asciiTheme="minorHAnsi" w:hAnsiTheme="minorHAnsi" w:cstheme="minorHAnsi"/>
          <w:iCs/>
          <w:color w:val="000000" w:themeColor="text1"/>
        </w:rPr>
      </w:pPr>
      <w:r w:rsidRPr="004614CE">
        <w:rPr>
          <w:rFonts w:asciiTheme="minorHAnsi" w:hAnsiTheme="minorHAnsi" w:cstheme="minorHAnsi"/>
          <w:iCs/>
          <w:color w:val="000000" w:themeColor="text1"/>
        </w:rPr>
        <w:t>Następujące prace zostaną wykonane przez podwykonawcę, za którego odpowiada Wykonawca:</w:t>
      </w:r>
    </w:p>
    <w:p w14:paraId="1FE0CAC1" w14:textId="77777777" w:rsidR="00783807" w:rsidRPr="004614CE" w:rsidRDefault="00783807" w:rsidP="004614CE">
      <w:pPr>
        <w:pStyle w:val="Tekstpodstawowy"/>
        <w:numPr>
          <w:ilvl w:val="0"/>
          <w:numId w:val="21"/>
        </w:numPr>
        <w:tabs>
          <w:tab w:val="left" w:pos="993"/>
        </w:tabs>
        <w:suppressAutoHyphens/>
        <w:ind w:hanging="900"/>
        <w:rPr>
          <w:rFonts w:asciiTheme="minorHAnsi" w:hAnsiTheme="minorHAnsi" w:cstheme="minorHAnsi"/>
          <w:color w:val="000000" w:themeColor="text1"/>
        </w:rPr>
      </w:pPr>
      <w:r w:rsidRPr="004614CE">
        <w:rPr>
          <w:rFonts w:asciiTheme="minorHAnsi" w:hAnsiTheme="minorHAnsi" w:cstheme="minorHAnsi"/>
          <w:color w:val="000000" w:themeColor="text1"/>
        </w:rPr>
        <w:t>zakres prac: …………………………………………/nazwa podwykonawcy: ……………………..</w:t>
      </w:r>
    </w:p>
    <w:p w14:paraId="0DCF002B" w14:textId="77777777" w:rsidR="00783807" w:rsidRPr="004614CE" w:rsidRDefault="00783807" w:rsidP="004614CE">
      <w:pPr>
        <w:pStyle w:val="Tekstpodstawowy"/>
        <w:numPr>
          <w:ilvl w:val="0"/>
          <w:numId w:val="21"/>
        </w:numPr>
        <w:tabs>
          <w:tab w:val="left" w:pos="993"/>
        </w:tabs>
        <w:suppressAutoHyphens/>
        <w:ind w:hanging="900"/>
        <w:rPr>
          <w:rFonts w:asciiTheme="minorHAnsi" w:hAnsiTheme="minorHAnsi" w:cstheme="minorHAnsi"/>
          <w:color w:val="000000" w:themeColor="text1"/>
        </w:rPr>
      </w:pPr>
      <w:r w:rsidRPr="004614CE">
        <w:rPr>
          <w:rFonts w:asciiTheme="minorHAnsi" w:hAnsiTheme="minorHAnsi" w:cstheme="minorHAnsi"/>
          <w:color w:val="000000" w:themeColor="text1"/>
        </w:rPr>
        <w:t>zakres prac: …………………………………………/nazwa podwykonawcy: ……………………..</w:t>
      </w:r>
    </w:p>
    <w:p w14:paraId="594631FC" w14:textId="1F7E7DFF" w:rsidR="00783807" w:rsidRPr="004614CE" w:rsidRDefault="00783807" w:rsidP="004614CE">
      <w:pPr>
        <w:pStyle w:val="Body"/>
        <w:numPr>
          <w:ilvl w:val="0"/>
          <w:numId w:val="20"/>
        </w:numPr>
        <w:tabs>
          <w:tab w:val="clear" w:pos="1065"/>
        </w:tabs>
        <w:spacing w:after="0" w:line="240" w:lineRule="auto"/>
        <w:ind w:left="360" w:hanging="360"/>
        <w:rPr>
          <w:rFonts w:asciiTheme="minorHAnsi" w:hAnsiTheme="minorHAnsi" w:cstheme="minorHAnsi"/>
          <w:iCs/>
          <w:color w:val="000000" w:themeColor="text1"/>
        </w:rPr>
      </w:pPr>
      <w:r w:rsidRPr="004614CE">
        <w:rPr>
          <w:rFonts w:asciiTheme="minorHAnsi" w:hAnsiTheme="minorHAnsi" w:cstheme="minorHAnsi"/>
          <w:iCs/>
          <w:color w:val="000000" w:themeColor="text1"/>
        </w:rPr>
        <w:t>Wykonawca zobowiązany jest do dostarczenia Zamawiającemu i aktualizowania wykazu wszystkich podwykonawców</w:t>
      </w:r>
      <w:r w:rsidR="00EC0652" w:rsidRPr="004614CE">
        <w:rPr>
          <w:rFonts w:asciiTheme="minorHAnsi" w:hAnsiTheme="minorHAnsi" w:cstheme="minorHAnsi"/>
          <w:iCs/>
          <w:color w:val="000000" w:themeColor="text1"/>
        </w:rPr>
        <w:t>,</w:t>
      </w:r>
      <w:r w:rsidRPr="004614CE">
        <w:rPr>
          <w:rFonts w:asciiTheme="minorHAnsi" w:hAnsiTheme="minorHAnsi" w:cstheme="minorHAnsi"/>
          <w:iCs/>
          <w:color w:val="000000" w:themeColor="text1"/>
        </w:rPr>
        <w:t xml:space="preserve"> którym powierzy wykonywanie robót oraz wykazu podwykonawców dostaw lub usług </w:t>
      </w:r>
      <w:r w:rsidR="00EC0652" w:rsidRPr="004614CE">
        <w:rPr>
          <w:rFonts w:asciiTheme="minorHAnsi" w:hAnsiTheme="minorHAnsi" w:cstheme="minorHAnsi"/>
          <w:iCs/>
          <w:color w:val="000000" w:themeColor="text1"/>
        </w:rPr>
        <w:t>(</w:t>
      </w:r>
      <w:r w:rsidRPr="004614CE">
        <w:rPr>
          <w:rFonts w:asciiTheme="minorHAnsi" w:hAnsiTheme="minorHAnsi" w:cstheme="minorHAnsi"/>
          <w:iCs/>
          <w:color w:val="000000" w:themeColor="text1"/>
        </w:rPr>
        <w:t>oraz zakresu tych robót, dostaw i usług ze wskazaniem, który z podwykonawców będzie je wykonywał</w:t>
      </w:r>
      <w:r w:rsidR="00EC0652" w:rsidRPr="004614CE">
        <w:rPr>
          <w:rFonts w:asciiTheme="minorHAnsi" w:hAnsiTheme="minorHAnsi" w:cstheme="minorHAnsi"/>
          <w:iCs/>
          <w:color w:val="000000" w:themeColor="text1"/>
        </w:rPr>
        <w:t>)</w:t>
      </w:r>
      <w:r w:rsidRPr="004614CE">
        <w:rPr>
          <w:rFonts w:asciiTheme="minorHAnsi" w:hAnsiTheme="minorHAnsi" w:cstheme="minorHAnsi"/>
          <w:iCs/>
          <w:color w:val="000000" w:themeColor="text1"/>
        </w:rPr>
        <w:t xml:space="preserve">. </w:t>
      </w:r>
    </w:p>
    <w:p w14:paraId="74F86B82" w14:textId="200A2D7F" w:rsidR="00783807" w:rsidRPr="004614CE" w:rsidRDefault="00783807" w:rsidP="004614CE">
      <w:pPr>
        <w:pStyle w:val="Body"/>
        <w:numPr>
          <w:ilvl w:val="0"/>
          <w:numId w:val="20"/>
        </w:numPr>
        <w:tabs>
          <w:tab w:val="clear" w:pos="1065"/>
        </w:tabs>
        <w:spacing w:after="0" w:line="240" w:lineRule="auto"/>
        <w:ind w:left="360" w:hanging="360"/>
        <w:rPr>
          <w:rFonts w:asciiTheme="minorHAnsi" w:hAnsiTheme="minorHAnsi" w:cstheme="minorHAnsi"/>
          <w:iCs/>
          <w:color w:val="000000" w:themeColor="text1"/>
        </w:rPr>
      </w:pPr>
      <w:r w:rsidRPr="004614CE">
        <w:rPr>
          <w:rFonts w:asciiTheme="minorHAnsi" w:hAnsiTheme="minorHAnsi" w:cstheme="minorHAnsi"/>
          <w:iCs/>
          <w:color w:val="000000" w:themeColor="text1"/>
        </w:rPr>
        <w:t xml:space="preserve">Wykazy, o których mowa w ust. 3 Wykonawca jest zobowiązany przekazać Zamawiającemu </w:t>
      </w:r>
      <w:r w:rsidR="00BC5DF4">
        <w:rPr>
          <w:rFonts w:asciiTheme="minorHAnsi" w:hAnsiTheme="minorHAnsi" w:cstheme="minorHAnsi"/>
          <w:iCs/>
          <w:color w:val="000000" w:themeColor="text1"/>
        </w:rPr>
        <w:br/>
      </w:r>
      <w:r w:rsidRPr="004614CE">
        <w:rPr>
          <w:rFonts w:asciiTheme="minorHAnsi" w:hAnsiTheme="minorHAnsi" w:cstheme="minorHAnsi"/>
          <w:iCs/>
          <w:color w:val="000000" w:themeColor="text1"/>
        </w:rPr>
        <w:t xml:space="preserve">w terminie do 7 dni od daty zawarcia odpowiednio: pierwszej umowy o podwykonawstwo na roboty budowlane i pierwszej umowy na dostawy i usługi. Aktualizacja wykazów przez </w:t>
      </w:r>
      <w:r w:rsidRPr="004614CE">
        <w:rPr>
          <w:rFonts w:asciiTheme="minorHAnsi" w:hAnsiTheme="minorHAnsi" w:cstheme="minorHAnsi"/>
          <w:iCs/>
          <w:color w:val="000000" w:themeColor="text1"/>
        </w:rPr>
        <w:lastRenderedPageBreak/>
        <w:t xml:space="preserve">Wykonawcę musi nastąpić każdorazowo po zawarciu przez niego kolejnych umów </w:t>
      </w:r>
      <w:r w:rsidR="004614CE">
        <w:rPr>
          <w:rFonts w:asciiTheme="minorHAnsi" w:hAnsiTheme="minorHAnsi" w:cstheme="minorHAnsi"/>
          <w:iCs/>
          <w:color w:val="000000" w:themeColor="text1"/>
        </w:rPr>
        <w:br/>
      </w:r>
      <w:r w:rsidRPr="004614CE">
        <w:rPr>
          <w:rFonts w:asciiTheme="minorHAnsi" w:hAnsiTheme="minorHAnsi" w:cstheme="minorHAnsi"/>
          <w:iCs/>
          <w:color w:val="000000" w:themeColor="text1"/>
        </w:rPr>
        <w:t>o podwykonawstwo, w terminie do 7 dni od daty ich zawarcia.</w:t>
      </w:r>
    </w:p>
    <w:p w14:paraId="794147B2" w14:textId="77777777" w:rsidR="00783807" w:rsidRPr="004614CE" w:rsidRDefault="00783807" w:rsidP="004614CE">
      <w:pPr>
        <w:pStyle w:val="Body"/>
        <w:numPr>
          <w:ilvl w:val="0"/>
          <w:numId w:val="20"/>
        </w:numPr>
        <w:tabs>
          <w:tab w:val="clear" w:pos="1065"/>
        </w:tabs>
        <w:spacing w:after="0" w:line="240" w:lineRule="auto"/>
        <w:ind w:left="360" w:hanging="360"/>
        <w:rPr>
          <w:rFonts w:asciiTheme="minorHAnsi" w:hAnsiTheme="minorHAnsi" w:cstheme="minorHAnsi"/>
          <w:iCs/>
          <w:color w:val="000000" w:themeColor="text1"/>
        </w:rPr>
      </w:pPr>
      <w:r w:rsidRPr="004614CE">
        <w:rPr>
          <w:rFonts w:asciiTheme="minorHAnsi" w:hAnsiTheme="minorHAnsi" w:cstheme="minorHAnsi"/>
          <w:iCs/>
          <w:color w:val="000000" w:themeColor="text1"/>
        </w:rPr>
        <w:t>Wykonawca ponosi wobec Zamawiającego pełną odpowiedzialność za roboty, które wykonuje przy pomocy podwykonawców.</w:t>
      </w:r>
    </w:p>
    <w:p w14:paraId="465075A7" w14:textId="77777777" w:rsidR="007E30EB" w:rsidRPr="004614CE" w:rsidRDefault="007E30EB" w:rsidP="004614CE">
      <w:pPr>
        <w:autoSpaceDE w:val="0"/>
        <w:jc w:val="both"/>
        <w:rPr>
          <w:rFonts w:asciiTheme="minorHAnsi" w:hAnsiTheme="minorHAnsi" w:cstheme="minorHAnsi"/>
          <w:b/>
          <w:bCs/>
          <w:color w:val="000000" w:themeColor="text1"/>
        </w:rPr>
      </w:pPr>
    </w:p>
    <w:p w14:paraId="66392EFC" w14:textId="77777777" w:rsidR="00D101E6" w:rsidRPr="004614CE" w:rsidRDefault="00D101E6" w:rsidP="004614CE">
      <w:pPr>
        <w:pStyle w:val="Tekstpodstawowy"/>
        <w:jc w:val="center"/>
        <w:rPr>
          <w:rFonts w:asciiTheme="minorHAnsi" w:hAnsiTheme="minorHAnsi" w:cstheme="minorHAnsi"/>
          <w:b/>
          <w:color w:val="000000" w:themeColor="text1"/>
        </w:rPr>
      </w:pPr>
      <w:r w:rsidRPr="004614CE">
        <w:rPr>
          <w:rFonts w:asciiTheme="minorHAnsi" w:hAnsiTheme="minorHAnsi" w:cstheme="minorHAnsi"/>
          <w:b/>
          <w:color w:val="000000" w:themeColor="text1"/>
        </w:rPr>
        <w:t>§</w:t>
      </w:r>
      <w:r w:rsidR="00783807" w:rsidRPr="004614CE">
        <w:rPr>
          <w:rFonts w:asciiTheme="minorHAnsi" w:hAnsiTheme="minorHAnsi" w:cstheme="minorHAnsi"/>
          <w:b/>
          <w:color w:val="000000" w:themeColor="text1"/>
        </w:rPr>
        <w:t>5</w:t>
      </w:r>
    </w:p>
    <w:p w14:paraId="3ACC793A" w14:textId="77777777" w:rsidR="00D101E6" w:rsidRPr="004614CE" w:rsidRDefault="00D101E6" w:rsidP="004614CE">
      <w:pPr>
        <w:pStyle w:val="Tekstpodstawowy"/>
        <w:jc w:val="center"/>
        <w:rPr>
          <w:rFonts w:asciiTheme="minorHAnsi" w:hAnsiTheme="minorHAnsi" w:cstheme="minorHAnsi"/>
          <w:b/>
          <w:color w:val="000000" w:themeColor="text1"/>
        </w:rPr>
      </w:pPr>
      <w:r w:rsidRPr="004614CE">
        <w:rPr>
          <w:rFonts w:asciiTheme="minorHAnsi" w:hAnsiTheme="minorHAnsi" w:cstheme="minorHAnsi"/>
          <w:b/>
          <w:color w:val="000000" w:themeColor="text1"/>
        </w:rPr>
        <w:t>Nadzór nad realizacją umowy</w:t>
      </w:r>
    </w:p>
    <w:p w14:paraId="51536D54" w14:textId="6DDF4BF3" w:rsidR="00D101E6" w:rsidRPr="004614CE" w:rsidRDefault="00D101E6" w:rsidP="004614CE">
      <w:pPr>
        <w:pStyle w:val="Sekcja"/>
        <w:numPr>
          <w:ilvl w:val="0"/>
          <w:numId w:val="32"/>
        </w:numPr>
        <w:jc w:val="both"/>
        <w:rPr>
          <w:rFonts w:asciiTheme="minorHAnsi" w:hAnsiTheme="minorHAnsi" w:cstheme="minorHAnsi"/>
          <w:color w:val="000000" w:themeColor="text1"/>
        </w:rPr>
      </w:pPr>
      <w:r w:rsidRPr="004614CE">
        <w:rPr>
          <w:rFonts w:asciiTheme="minorHAnsi" w:hAnsiTheme="minorHAnsi" w:cstheme="minorHAnsi"/>
          <w:color w:val="000000" w:themeColor="text1"/>
        </w:rPr>
        <w:t xml:space="preserve">Ze strony Wykonawcy wyznacza się do kierowania i koordynowania prac, stanowiących przedmiot umowy:  </w:t>
      </w:r>
      <w:r w:rsidR="00BE68E2" w:rsidRPr="004614CE">
        <w:rPr>
          <w:rFonts w:asciiTheme="minorHAnsi" w:hAnsiTheme="minorHAnsi" w:cstheme="minorHAnsi"/>
          <w:color w:val="000000" w:themeColor="text1"/>
        </w:rPr>
        <w:t>…………………………….</w:t>
      </w:r>
      <w:r w:rsidR="00F429ED" w:rsidRPr="004614CE">
        <w:rPr>
          <w:rFonts w:asciiTheme="minorHAnsi" w:hAnsiTheme="minorHAnsi" w:cstheme="minorHAnsi"/>
          <w:color w:val="000000" w:themeColor="text1"/>
        </w:rPr>
        <w:t xml:space="preserve"> </w:t>
      </w:r>
      <w:r w:rsidRPr="004614CE">
        <w:rPr>
          <w:rFonts w:asciiTheme="minorHAnsi" w:hAnsiTheme="minorHAnsi" w:cstheme="minorHAnsi"/>
          <w:color w:val="000000" w:themeColor="text1"/>
        </w:rPr>
        <w:t>tel.:</w:t>
      </w:r>
      <w:r w:rsidR="002F0E7C" w:rsidRPr="004614CE">
        <w:rPr>
          <w:rFonts w:asciiTheme="minorHAnsi" w:hAnsiTheme="minorHAnsi" w:cstheme="minorHAnsi"/>
          <w:color w:val="000000" w:themeColor="text1"/>
        </w:rPr>
        <w:t xml:space="preserve"> </w:t>
      </w:r>
      <w:r w:rsidR="00BE68E2" w:rsidRPr="004614CE">
        <w:rPr>
          <w:rFonts w:asciiTheme="minorHAnsi" w:hAnsiTheme="minorHAnsi" w:cstheme="minorHAnsi"/>
          <w:color w:val="000000" w:themeColor="text1"/>
        </w:rPr>
        <w:t>…………………………</w:t>
      </w:r>
      <w:r w:rsidR="00F429ED" w:rsidRPr="004614CE">
        <w:rPr>
          <w:rFonts w:asciiTheme="minorHAnsi" w:hAnsiTheme="minorHAnsi" w:cstheme="minorHAnsi"/>
          <w:color w:val="000000" w:themeColor="text1"/>
        </w:rPr>
        <w:t xml:space="preserve">, </w:t>
      </w:r>
      <w:r w:rsidRPr="004614CE">
        <w:rPr>
          <w:rFonts w:asciiTheme="minorHAnsi" w:hAnsiTheme="minorHAnsi" w:cstheme="minorHAnsi"/>
          <w:color w:val="000000" w:themeColor="text1"/>
        </w:rPr>
        <w:t>e-mail:</w:t>
      </w:r>
      <w:r w:rsidR="002F0E7C" w:rsidRPr="004614CE">
        <w:rPr>
          <w:rFonts w:asciiTheme="minorHAnsi" w:hAnsiTheme="minorHAnsi" w:cstheme="minorHAnsi"/>
          <w:color w:val="000000" w:themeColor="text1"/>
        </w:rPr>
        <w:t xml:space="preserve"> </w:t>
      </w:r>
      <w:hyperlink r:id="rId8" w:history="1">
        <w:r w:rsidR="00BE68E2" w:rsidRPr="004614CE">
          <w:rPr>
            <w:rFonts w:asciiTheme="minorHAnsi" w:hAnsiTheme="minorHAnsi" w:cstheme="minorHAnsi"/>
            <w:color w:val="000000" w:themeColor="text1"/>
          </w:rPr>
          <w:t>……………………………..</w:t>
        </w:r>
      </w:hyperlink>
      <w:r w:rsidR="00BC5DF4">
        <w:rPr>
          <w:rFonts w:asciiTheme="minorHAnsi" w:hAnsiTheme="minorHAnsi" w:cstheme="minorHAnsi"/>
          <w:color w:val="000000" w:themeColor="text1"/>
        </w:rPr>
        <w:t>.</w:t>
      </w:r>
    </w:p>
    <w:p w14:paraId="6FE5AAE9" w14:textId="62916742" w:rsidR="00D101E6" w:rsidRPr="004614CE" w:rsidRDefault="00D101E6" w:rsidP="004614CE">
      <w:pPr>
        <w:pStyle w:val="Sekcja"/>
        <w:numPr>
          <w:ilvl w:val="0"/>
          <w:numId w:val="10"/>
        </w:numPr>
        <w:jc w:val="both"/>
        <w:rPr>
          <w:rFonts w:asciiTheme="minorHAnsi" w:hAnsiTheme="minorHAnsi" w:cstheme="minorHAnsi"/>
          <w:color w:val="000000" w:themeColor="text1"/>
        </w:rPr>
      </w:pPr>
      <w:r w:rsidRPr="004614CE">
        <w:rPr>
          <w:rFonts w:asciiTheme="minorHAnsi" w:hAnsiTheme="minorHAnsi" w:cstheme="minorHAnsi"/>
          <w:color w:val="000000" w:themeColor="text1"/>
        </w:rPr>
        <w:t>Ze strony Zamawiającego wyznacza się</w:t>
      </w:r>
      <w:r w:rsidR="00277BD6" w:rsidRPr="004614CE">
        <w:rPr>
          <w:rFonts w:asciiTheme="minorHAnsi" w:hAnsiTheme="minorHAnsi" w:cstheme="minorHAnsi"/>
          <w:color w:val="000000" w:themeColor="text1"/>
        </w:rPr>
        <w:t xml:space="preserve"> </w:t>
      </w:r>
      <w:r w:rsidRPr="004614CE">
        <w:rPr>
          <w:rFonts w:asciiTheme="minorHAnsi" w:hAnsiTheme="minorHAnsi" w:cstheme="minorHAnsi"/>
          <w:color w:val="000000" w:themeColor="text1"/>
        </w:rPr>
        <w:t>koordynatora w zakresie realizacji umowy:</w:t>
      </w:r>
      <w:r w:rsidR="00F128D9" w:rsidRPr="004614CE">
        <w:rPr>
          <w:rFonts w:asciiTheme="minorHAnsi" w:hAnsiTheme="minorHAnsi" w:cstheme="minorHAnsi"/>
          <w:color w:val="000000" w:themeColor="text1"/>
        </w:rPr>
        <w:t xml:space="preserve"> </w:t>
      </w:r>
      <w:r w:rsidR="00783807" w:rsidRPr="004614CE">
        <w:rPr>
          <w:rFonts w:asciiTheme="minorHAnsi" w:hAnsiTheme="minorHAnsi" w:cstheme="minorHAnsi"/>
          <w:color w:val="000000" w:themeColor="text1"/>
        </w:rPr>
        <w:t>…………………………….</w:t>
      </w:r>
      <w:r w:rsidR="00243DED" w:rsidRPr="004614CE">
        <w:rPr>
          <w:rFonts w:asciiTheme="minorHAnsi" w:hAnsiTheme="minorHAnsi" w:cstheme="minorHAnsi"/>
          <w:color w:val="000000" w:themeColor="text1"/>
        </w:rPr>
        <w:t xml:space="preserve"> </w:t>
      </w:r>
      <w:r w:rsidRPr="004614CE">
        <w:rPr>
          <w:rFonts w:asciiTheme="minorHAnsi" w:hAnsiTheme="minorHAnsi" w:cstheme="minorHAnsi"/>
          <w:color w:val="000000" w:themeColor="text1"/>
        </w:rPr>
        <w:t xml:space="preserve">tel.: </w:t>
      </w:r>
      <w:r w:rsidR="00783807" w:rsidRPr="004614CE">
        <w:rPr>
          <w:rFonts w:asciiTheme="minorHAnsi" w:hAnsiTheme="minorHAnsi" w:cstheme="minorHAnsi"/>
          <w:color w:val="000000" w:themeColor="text1"/>
        </w:rPr>
        <w:t>………………………………..</w:t>
      </w:r>
      <w:r w:rsidR="00F128D9" w:rsidRPr="004614CE">
        <w:rPr>
          <w:rFonts w:asciiTheme="minorHAnsi" w:hAnsiTheme="minorHAnsi" w:cstheme="minorHAnsi"/>
          <w:color w:val="000000" w:themeColor="text1"/>
        </w:rPr>
        <w:t>,</w:t>
      </w:r>
      <w:r w:rsidRPr="004614CE">
        <w:rPr>
          <w:rFonts w:asciiTheme="minorHAnsi" w:hAnsiTheme="minorHAnsi" w:cstheme="minorHAnsi"/>
          <w:color w:val="000000" w:themeColor="text1"/>
        </w:rPr>
        <w:t xml:space="preserve">  e</w:t>
      </w:r>
      <w:r w:rsidRPr="004614CE">
        <w:rPr>
          <w:rFonts w:asciiTheme="minorHAnsi" w:hAnsiTheme="minorHAnsi" w:cstheme="minorHAnsi"/>
          <w:color w:val="000000" w:themeColor="text1"/>
        </w:rPr>
        <w:noBreakHyphen/>
        <w:t>mail:</w:t>
      </w:r>
      <w:r w:rsidR="00F128D9" w:rsidRPr="004614CE">
        <w:rPr>
          <w:rFonts w:asciiTheme="minorHAnsi" w:hAnsiTheme="minorHAnsi" w:cstheme="minorHAnsi"/>
          <w:color w:val="000000" w:themeColor="text1"/>
        </w:rPr>
        <w:t xml:space="preserve"> </w:t>
      </w:r>
      <w:r w:rsidR="00783807" w:rsidRPr="004614CE">
        <w:rPr>
          <w:rFonts w:asciiTheme="minorHAnsi" w:hAnsiTheme="minorHAnsi" w:cstheme="minorHAnsi"/>
          <w:color w:val="000000" w:themeColor="text1"/>
        </w:rPr>
        <w:t>………………………………</w:t>
      </w:r>
      <w:r w:rsidR="00BC5DF4">
        <w:rPr>
          <w:rFonts w:asciiTheme="minorHAnsi" w:hAnsiTheme="minorHAnsi" w:cstheme="minorHAnsi"/>
          <w:color w:val="000000" w:themeColor="text1"/>
        </w:rPr>
        <w:t>.</w:t>
      </w:r>
    </w:p>
    <w:p w14:paraId="58DAAFD8" w14:textId="083D2CEB" w:rsidR="00C96AB7" w:rsidRPr="004614CE" w:rsidRDefault="00D101E6" w:rsidP="004614CE">
      <w:pPr>
        <w:pStyle w:val="Sekcja"/>
        <w:numPr>
          <w:ilvl w:val="0"/>
          <w:numId w:val="10"/>
        </w:numPr>
        <w:jc w:val="both"/>
        <w:rPr>
          <w:rFonts w:asciiTheme="minorHAnsi" w:hAnsiTheme="minorHAnsi" w:cstheme="minorHAnsi"/>
          <w:color w:val="000000" w:themeColor="text1"/>
        </w:rPr>
      </w:pPr>
      <w:r w:rsidRPr="004614CE">
        <w:rPr>
          <w:rFonts w:asciiTheme="minorHAnsi" w:hAnsiTheme="minorHAnsi" w:cstheme="minorHAnsi"/>
          <w:color w:val="000000" w:themeColor="text1"/>
        </w:rPr>
        <w:t>Do kontaktu w sprawach związanych z realizacją umowy Wykonawca wskazuje e</w:t>
      </w:r>
      <w:r w:rsidR="00E42863" w:rsidRPr="004614CE">
        <w:rPr>
          <w:rFonts w:asciiTheme="minorHAnsi" w:hAnsiTheme="minorHAnsi" w:cstheme="minorHAnsi"/>
          <w:color w:val="000000" w:themeColor="text1"/>
        </w:rPr>
        <w:t>-</w:t>
      </w:r>
      <w:r w:rsidRPr="004614CE">
        <w:rPr>
          <w:rFonts w:asciiTheme="minorHAnsi" w:hAnsiTheme="minorHAnsi" w:cstheme="minorHAnsi"/>
          <w:color w:val="000000" w:themeColor="text1"/>
        </w:rPr>
        <w:t>mail:</w:t>
      </w:r>
      <w:r w:rsidR="00F429ED" w:rsidRPr="004614CE">
        <w:rPr>
          <w:rFonts w:asciiTheme="minorHAnsi" w:hAnsiTheme="minorHAnsi" w:cstheme="minorHAnsi"/>
          <w:color w:val="000000" w:themeColor="text1"/>
        </w:rPr>
        <w:t xml:space="preserve"> </w:t>
      </w:r>
      <w:r w:rsidR="00BE68E2" w:rsidRPr="004614CE">
        <w:rPr>
          <w:rFonts w:asciiTheme="minorHAnsi" w:hAnsiTheme="minorHAnsi" w:cstheme="minorHAnsi"/>
          <w:color w:val="000000" w:themeColor="text1"/>
        </w:rPr>
        <w:t>…………………………….</w:t>
      </w:r>
      <w:r w:rsidR="00E42863" w:rsidRPr="004614CE">
        <w:rPr>
          <w:rFonts w:asciiTheme="minorHAnsi" w:hAnsiTheme="minorHAnsi" w:cstheme="minorHAnsi"/>
          <w:color w:val="000000" w:themeColor="text1"/>
        </w:rPr>
        <w:t>,</w:t>
      </w:r>
      <w:r w:rsidRPr="004614CE">
        <w:rPr>
          <w:rFonts w:asciiTheme="minorHAnsi" w:hAnsiTheme="minorHAnsi" w:cstheme="minorHAnsi"/>
          <w:color w:val="000000" w:themeColor="text1"/>
        </w:rPr>
        <w:t xml:space="preserve"> Zamawiający uznaje korespondencję wysłaną </w:t>
      </w:r>
      <w:r w:rsidR="0080521A" w:rsidRPr="004614CE">
        <w:rPr>
          <w:rFonts w:asciiTheme="minorHAnsi" w:hAnsiTheme="minorHAnsi" w:cstheme="minorHAnsi"/>
          <w:color w:val="000000" w:themeColor="text1"/>
        </w:rPr>
        <w:t>na</w:t>
      </w:r>
      <w:r w:rsidRPr="004614CE">
        <w:rPr>
          <w:rFonts w:asciiTheme="minorHAnsi" w:hAnsiTheme="minorHAnsi" w:cstheme="minorHAnsi"/>
          <w:color w:val="000000" w:themeColor="text1"/>
        </w:rPr>
        <w:t xml:space="preserve"> podan</w:t>
      </w:r>
      <w:r w:rsidR="0080521A" w:rsidRPr="004614CE">
        <w:rPr>
          <w:rFonts w:asciiTheme="minorHAnsi" w:hAnsiTheme="minorHAnsi" w:cstheme="minorHAnsi"/>
          <w:color w:val="000000" w:themeColor="text1"/>
        </w:rPr>
        <w:t>y</w:t>
      </w:r>
      <w:r w:rsidR="00C27936" w:rsidRPr="004614CE">
        <w:rPr>
          <w:rFonts w:asciiTheme="minorHAnsi" w:hAnsiTheme="minorHAnsi" w:cstheme="minorHAnsi"/>
          <w:color w:val="000000" w:themeColor="text1"/>
        </w:rPr>
        <w:t xml:space="preserve"> </w:t>
      </w:r>
      <w:r w:rsidR="005201A8">
        <w:rPr>
          <w:rFonts w:asciiTheme="minorHAnsi" w:hAnsiTheme="minorHAnsi" w:cstheme="minorHAnsi"/>
          <w:color w:val="000000" w:themeColor="text1"/>
        </w:rPr>
        <w:t>adres e-mail</w:t>
      </w:r>
      <w:r w:rsidRPr="004614CE">
        <w:rPr>
          <w:rFonts w:asciiTheme="minorHAnsi" w:hAnsiTheme="minorHAnsi" w:cstheme="minorHAnsi"/>
          <w:color w:val="000000" w:themeColor="text1"/>
        </w:rPr>
        <w:t xml:space="preserve"> jako skutecznie doręczoną w dniu wysłania.</w:t>
      </w:r>
    </w:p>
    <w:p w14:paraId="5898CD68" w14:textId="77777777" w:rsidR="00FB66CF" w:rsidRPr="004614CE" w:rsidRDefault="00FB66CF" w:rsidP="004614CE">
      <w:pPr>
        <w:pStyle w:val="Tekstpodstawowy"/>
        <w:jc w:val="center"/>
        <w:rPr>
          <w:rFonts w:asciiTheme="minorHAnsi" w:hAnsiTheme="minorHAnsi" w:cstheme="minorHAnsi"/>
          <w:b/>
          <w:color w:val="000000" w:themeColor="text1"/>
        </w:rPr>
      </w:pPr>
    </w:p>
    <w:p w14:paraId="790CE3BF" w14:textId="77777777" w:rsidR="00D101E6" w:rsidRPr="004614CE" w:rsidRDefault="00D101E6" w:rsidP="004614CE">
      <w:pPr>
        <w:pStyle w:val="Tekstpodstawowy"/>
        <w:jc w:val="center"/>
        <w:rPr>
          <w:rFonts w:asciiTheme="minorHAnsi" w:hAnsiTheme="minorHAnsi" w:cstheme="minorHAnsi"/>
          <w:b/>
          <w:color w:val="000000" w:themeColor="text1"/>
        </w:rPr>
      </w:pPr>
      <w:r w:rsidRPr="004614CE">
        <w:rPr>
          <w:rFonts w:asciiTheme="minorHAnsi" w:hAnsiTheme="minorHAnsi" w:cstheme="minorHAnsi"/>
          <w:b/>
          <w:color w:val="000000" w:themeColor="text1"/>
        </w:rPr>
        <w:t>§</w:t>
      </w:r>
      <w:r w:rsidR="00783807" w:rsidRPr="004614CE">
        <w:rPr>
          <w:rFonts w:asciiTheme="minorHAnsi" w:hAnsiTheme="minorHAnsi" w:cstheme="minorHAnsi"/>
          <w:b/>
          <w:color w:val="000000" w:themeColor="text1"/>
        </w:rPr>
        <w:t>6</w:t>
      </w:r>
    </w:p>
    <w:p w14:paraId="7E8A15D6" w14:textId="77777777" w:rsidR="00D101E6" w:rsidRPr="004614CE" w:rsidRDefault="00D101E6" w:rsidP="004614CE">
      <w:pPr>
        <w:pStyle w:val="Podtytu"/>
        <w:tabs>
          <w:tab w:val="left" w:pos="-284"/>
        </w:tabs>
        <w:spacing w:after="0"/>
        <w:rPr>
          <w:rFonts w:asciiTheme="minorHAnsi" w:hAnsiTheme="minorHAnsi" w:cstheme="minorHAnsi"/>
          <w:color w:val="000000" w:themeColor="text1"/>
        </w:rPr>
      </w:pPr>
      <w:r w:rsidRPr="004614CE">
        <w:rPr>
          <w:rFonts w:asciiTheme="minorHAnsi" w:hAnsiTheme="minorHAnsi" w:cstheme="minorHAnsi"/>
          <w:b/>
          <w:bCs/>
          <w:color w:val="000000" w:themeColor="text1"/>
        </w:rPr>
        <w:t>Sposoby rozliczeń i odbioru</w:t>
      </w:r>
    </w:p>
    <w:p w14:paraId="3048CC49" w14:textId="036529BB" w:rsidR="00D62D29" w:rsidRPr="004614CE" w:rsidRDefault="00D62D29" w:rsidP="004614CE">
      <w:pPr>
        <w:pStyle w:val="Sekcja"/>
        <w:numPr>
          <w:ilvl w:val="0"/>
          <w:numId w:val="33"/>
        </w:numPr>
        <w:jc w:val="both"/>
        <w:rPr>
          <w:rFonts w:asciiTheme="minorHAnsi" w:hAnsiTheme="minorHAnsi" w:cstheme="minorHAnsi"/>
          <w:color w:val="000000" w:themeColor="text1"/>
        </w:rPr>
      </w:pPr>
      <w:r w:rsidRPr="004614CE">
        <w:rPr>
          <w:rFonts w:asciiTheme="minorHAnsi" w:hAnsiTheme="minorHAnsi" w:cstheme="minorHAnsi"/>
          <w:color w:val="000000" w:themeColor="text1"/>
        </w:rPr>
        <w:t xml:space="preserve">W ramach realizacji przedmiotu umowy </w:t>
      </w:r>
      <w:r w:rsidR="006466A1" w:rsidRPr="004614CE">
        <w:rPr>
          <w:rFonts w:asciiTheme="minorHAnsi" w:hAnsiTheme="minorHAnsi" w:cstheme="minorHAnsi"/>
          <w:color w:val="000000" w:themeColor="text1"/>
        </w:rPr>
        <w:t xml:space="preserve">Zamawiający przewiduje </w:t>
      </w:r>
      <w:r w:rsidRPr="004614CE">
        <w:rPr>
          <w:rFonts w:asciiTheme="minorHAnsi" w:hAnsiTheme="minorHAnsi" w:cstheme="minorHAnsi"/>
          <w:color w:val="000000" w:themeColor="text1"/>
        </w:rPr>
        <w:t>odbiór końcowy przedmiotu umowy.</w:t>
      </w:r>
    </w:p>
    <w:p w14:paraId="73D1D160" w14:textId="3DF1F69C" w:rsidR="002431F2" w:rsidRPr="004614CE" w:rsidRDefault="002431F2" w:rsidP="004614CE">
      <w:pPr>
        <w:pStyle w:val="Sekcja"/>
        <w:numPr>
          <w:ilvl w:val="0"/>
          <w:numId w:val="10"/>
        </w:numPr>
        <w:jc w:val="both"/>
        <w:rPr>
          <w:rFonts w:asciiTheme="minorHAnsi" w:hAnsiTheme="minorHAnsi" w:cstheme="minorHAnsi"/>
          <w:color w:val="000000" w:themeColor="text1"/>
        </w:rPr>
      </w:pPr>
      <w:r w:rsidRPr="004614CE">
        <w:rPr>
          <w:rFonts w:asciiTheme="minorHAnsi" w:hAnsiTheme="minorHAnsi" w:cstheme="minorHAnsi"/>
          <w:color w:val="000000" w:themeColor="text1"/>
        </w:rPr>
        <w:t>Zamawiający</w:t>
      </w:r>
      <w:r w:rsidR="00DD67D4" w:rsidRPr="004614CE">
        <w:rPr>
          <w:rFonts w:asciiTheme="minorHAnsi" w:hAnsiTheme="minorHAnsi" w:cstheme="minorHAnsi"/>
          <w:color w:val="000000" w:themeColor="text1"/>
        </w:rPr>
        <w:t xml:space="preserve"> </w:t>
      </w:r>
      <w:r w:rsidR="00DC12BE" w:rsidRPr="004614CE">
        <w:rPr>
          <w:rFonts w:asciiTheme="minorHAnsi" w:hAnsiTheme="minorHAnsi" w:cstheme="minorHAnsi"/>
          <w:color w:val="000000" w:themeColor="text1"/>
        </w:rPr>
        <w:t xml:space="preserve">nie dopuszcza możliwości </w:t>
      </w:r>
      <w:r w:rsidR="00DD67D4" w:rsidRPr="004614CE">
        <w:rPr>
          <w:rFonts w:asciiTheme="minorHAnsi" w:hAnsiTheme="minorHAnsi" w:cstheme="minorHAnsi"/>
          <w:color w:val="000000" w:themeColor="text1"/>
        </w:rPr>
        <w:t>wystawienia faktur częściowych</w:t>
      </w:r>
      <w:r w:rsidR="00D62D29" w:rsidRPr="004614CE">
        <w:rPr>
          <w:rFonts w:asciiTheme="minorHAnsi" w:hAnsiTheme="minorHAnsi" w:cstheme="minorHAnsi"/>
          <w:color w:val="000000" w:themeColor="text1"/>
        </w:rPr>
        <w:t>.</w:t>
      </w:r>
    </w:p>
    <w:p w14:paraId="535A4D4E" w14:textId="77777777" w:rsidR="00D101E6" w:rsidRPr="004614CE" w:rsidRDefault="00D101E6" w:rsidP="004614CE">
      <w:pPr>
        <w:pStyle w:val="Sekcja"/>
        <w:numPr>
          <w:ilvl w:val="0"/>
          <w:numId w:val="10"/>
        </w:numPr>
        <w:jc w:val="both"/>
        <w:rPr>
          <w:rFonts w:asciiTheme="minorHAnsi" w:hAnsiTheme="minorHAnsi" w:cstheme="minorHAnsi"/>
          <w:color w:val="000000" w:themeColor="text1"/>
        </w:rPr>
      </w:pPr>
      <w:r w:rsidRPr="004614CE">
        <w:rPr>
          <w:rFonts w:asciiTheme="minorHAnsi" w:hAnsiTheme="minorHAnsi" w:cstheme="minorHAnsi"/>
          <w:color w:val="000000" w:themeColor="text1"/>
        </w:rPr>
        <w:t xml:space="preserve">Wykonawca zgłasza Zamawiającemu, pisemnie lub mailem, gotowość do przeprowadzenia odbioru końcowego. </w:t>
      </w:r>
    </w:p>
    <w:p w14:paraId="4A5485DF" w14:textId="487335D2" w:rsidR="00D101E6" w:rsidRPr="004614CE" w:rsidRDefault="00D101E6" w:rsidP="004614CE">
      <w:pPr>
        <w:pStyle w:val="Sekcja"/>
        <w:numPr>
          <w:ilvl w:val="0"/>
          <w:numId w:val="10"/>
        </w:numPr>
        <w:jc w:val="both"/>
        <w:rPr>
          <w:rFonts w:asciiTheme="minorHAnsi" w:hAnsiTheme="minorHAnsi" w:cstheme="minorHAnsi"/>
          <w:color w:val="000000" w:themeColor="text1"/>
        </w:rPr>
      </w:pPr>
      <w:r w:rsidRPr="004614CE">
        <w:rPr>
          <w:rFonts w:asciiTheme="minorHAnsi" w:hAnsiTheme="minorHAnsi" w:cstheme="minorHAnsi"/>
          <w:color w:val="000000" w:themeColor="text1"/>
        </w:rPr>
        <w:t xml:space="preserve">Zamawiający, na podstawie zgłoszenia Wykonawcy, o którym mowa w ust. </w:t>
      </w:r>
      <w:r w:rsidR="00D62D29" w:rsidRPr="004614CE">
        <w:rPr>
          <w:rFonts w:asciiTheme="minorHAnsi" w:hAnsiTheme="minorHAnsi" w:cstheme="minorHAnsi"/>
          <w:color w:val="000000" w:themeColor="text1"/>
        </w:rPr>
        <w:t>3</w:t>
      </w:r>
      <w:r w:rsidRPr="004614CE">
        <w:rPr>
          <w:rFonts w:asciiTheme="minorHAnsi" w:hAnsiTheme="minorHAnsi" w:cstheme="minorHAnsi"/>
          <w:color w:val="000000" w:themeColor="text1"/>
        </w:rPr>
        <w:t xml:space="preserve">, wyznaczy termin </w:t>
      </w:r>
      <w:r w:rsidR="004614CE">
        <w:rPr>
          <w:rFonts w:asciiTheme="minorHAnsi" w:hAnsiTheme="minorHAnsi" w:cstheme="minorHAnsi"/>
          <w:color w:val="000000" w:themeColor="text1"/>
        </w:rPr>
        <w:br/>
      </w:r>
      <w:r w:rsidRPr="004614CE">
        <w:rPr>
          <w:rFonts w:asciiTheme="minorHAnsi" w:hAnsiTheme="minorHAnsi" w:cstheme="minorHAnsi"/>
          <w:color w:val="000000" w:themeColor="text1"/>
        </w:rPr>
        <w:t xml:space="preserve">i rozpocznie odbiór końcowy przedmiotu umowy w terminie do </w:t>
      </w:r>
      <w:r w:rsidR="006C3677" w:rsidRPr="004614CE">
        <w:rPr>
          <w:rFonts w:asciiTheme="minorHAnsi" w:hAnsiTheme="minorHAnsi" w:cstheme="minorHAnsi"/>
          <w:color w:val="000000" w:themeColor="text1"/>
        </w:rPr>
        <w:t>5</w:t>
      </w:r>
      <w:r w:rsidRPr="004614CE">
        <w:rPr>
          <w:rFonts w:asciiTheme="minorHAnsi" w:hAnsiTheme="minorHAnsi" w:cstheme="minorHAnsi"/>
          <w:color w:val="000000" w:themeColor="text1"/>
        </w:rPr>
        <w:t xml:space="preserve"> dni roboczych od daty otrzymania zgłoszenia.</w:t>
      </w:r>
    </w:p>
    <w:p w14:paraId="27A0A25E" w14:textId="5F4E69CD" w:rsidR="00A26B70" w:rsidRPr="004614CE" w:rsidRDefault="00A26B70" w:rsidP="004614CE">
      <w:pPr>
        <w:pStyle w:val="Sekcja"/>
        <w:numPr>
          <w:ilvl w:val="0"/>
          <w:numId w:val="10"/>
        </w:numPr>
        <w:jc w:val="both"/>
        <w:rPr>
          <w:rFonts w:asciiTheme="minorHAnsi" w:hAnsiTheme="minorHAnsi" w:cstheme="minorHAnsi"/>
          <w:color w:val="000000" w:themeColor="text1"/>
        </w:rPr>
      </w:pPr>
      <w:r w:rsidRPr="004614CE">
        <w:rPr>
          <w:rFonts w:asciiTheme="minorHAnsi" w:hAnsiTheme="minorHAnsi" w:cstheme="minorHAnsi"/>
          <w:color w:val="000000" w:themeColor="text1"/>
        </w:rPr>
        <w:t xml:space="preserve">W dniu </w:t>
      </w:r>
      <w:r w:rsidR="0080521A" w:rsidRPr="004614CE">
        <w:rPr>
          <w:rFonts w:asciiTheme="minorHAnsi" w:hAnsiTheme="minorHAnsi" w:cstheme="minorHAnsi"/>
          <w:color w:val="000000" w:themeColor="text1"/>
        </w:rPr>
        <w:t xml:space="preserve">rozpoczęcia </w:t>
      </w:r>
      <w:r w:rsidRPr="004614CE">
        <w:rPr>
          <w:rFonts w:asciiTheme="minorHAnsi" w:hAnsiTheme="minorHAnsi" w:cstheme="minorHAnsi"/>
          <w:color w:val="000000" w:themeColor="text1"/>
        </w:rPr>
        <w:t>odbioru końcowego Wykonawca dostarczy Zamawiającemu dokumentację powykonawczą, o której mowa w §3 ust. 2</w:t>
      </w:r>
      <w:r w:rsidR="00DF0CEC" w:rsidRPr="004614CE">
        <w:rPr>
          <w:rFonts w:asciiTheme="minorHAnsi" w:hAnsiTheme="minorHAnsi" w:cstheme="minorHAnsi"/>
          <w:color w:val="000000" w:themeColor="text1"/>
        </w:rPr>
        <w:t xml:space="preserve"> pkt 1</w:t>
      </w:r>
      <w:r w:rsidR="00914129" w:rsidRPr="004614CE">
        <w:rPr>
          <w:rFonts w:asciiTheme="minorHAnsi" w:hAnsiTheme="minorHAnsi" w:cstheme="minorHAnsi"/>
          <w:color w:val="000000" w:themeColor="text1"/>
        </w:rPr>
        <w:t>5</w:t>
      </w:r>
      <w:r w:rsidR="00DF0CEC" w:rsidRPr="004614CE">
        <w:rPr>
          <w:rFonts w:asciiTheme="minorHAnsi" w:hAnsiTheme="minorHAnsi" w:cstheme="minorHAnsi"/>
          <w:color w:val="000000" w:themeColor="text1"/>
        </w:rPr>
        <w:t xml:space="preserve"> i §3 ust. 3-4.</w:t>
      </w:r>
    </w:p>
    <w:p w14:paraId="5881A845" w14:textId="21B8B175" w:rsidR="00D101E6" w:rsidRPr="004614CE" w:rsidRDefault="00D101E6" w:rsidP="004614CE">
      <w:pPr>
        <w:pStyle w:val="Sekcja"/>
        <w:numPr>
          <w:ilvl w:val="0"/>
          <w:numId w:val="10"/>
        </w:numPr>
        <w:jc w:val="both"/>
        <w:rPr>
          <w:rFonts w:asciiTheme="minorHAnsi" w:hAnsiTheme="minorHAnsi" w:cstheme="minorHAnsi"/>
          <w:color w:val="000000" w:themeColor="text1"/>
        </w:rPr>
      </w:pPr>
      <w:r w:rsidRPr="004614CE">
        <w:rPr>
          <w:rFonts w:asciiTheme="minorHAnsi" w:hAnsiTheme="minorHAnsi" w:cstheme="minorHAnsi"/>
          <w:color w:val="000000" w:themeColor="text1"/>
        </w:rPr>
        <w:t>Jeżeli w toku czynności odbioru końcowego zostaną stwierdzone wady uniemożliwiające lub utrudniające użytkowanie przedmiotu umowy zgodnie z jego przeznaczeniem, w</w:t>
      </w:r>
      <w:r w:rsidR="00DC12BE" w:rsidRPr="004614CE">
        <w:rPr>
          <w:rFonts w:asciiTheme="minorHAnsi" w:hAnsiTheme="minorHAnsi" w:cstheme="minorHAnsi"/>
          <w:color w:val="000000" w:themeColor="text1"/>
        </w:rPr>
        <w:t> </w:t>
      </w:r>
      <w:r w:rsidRPr="004614CE">
        <w:rPr>
          <w:rFonts w:asciiTheme="minorHAnsi" w:hAnsiTheme="minorHAnsi" w:cstheme="minorHAnsi"/>
          <w:color w:val="000000" w:themeColor="text1"/>
        </w:rPr>
        <w:t>przypadku nieusunięcia wad w wyznaczonym terminie, Zamawiającemu przysługują następujące uprawnienia:</w:t>
      </w:r>
    </w:p>
    <w:p w14:paraId="01213AC8" w14:textId="77777777" w:rsidR="00D101E6" w:rsidRPr="004614CE" w:rsidRDefault="00D101E6" w:rsidP="004614CE">
      <w:pPr>
        <w:numPr>
          <w:ilvl w:val="0"/>
          <w:numId w:val="31"/>
        </w:numPr>
        <w:tabs>
          <w:tab w:val="left" w:pos="540"/>
        </w:tabs>
        <w:suppressAutoHyphens/>
        <w:ind w:hanging="475"/>
        <w:jc w:val="both"/>
        <w:rPr>
          <w:rFonts w:asciiTheme="minorHAnsi" w:hAnsiTheme="minorHAnsi" w:cstheme="minorHAnsi"/>
          <w:color w:val="000000" w:themeColor="text1"/>
        </w:rPr>
      </w:pPr>
      <w:r w:rsidRPr="004614CE">
        <w:rPr>
          <w:rFonts w:asciiTheme="minorHAnsi" w:hAnsiTheme="minorHAnsi" w:cstheme="minorHAnsi"/>
          <w:color w:val="000000" w:themeColor="text1"/>
        </w:rPr>
        <w:t>Zamawiający może obniżyć odpowiednio wynagrodzenie,</w:t>
      </w:r>
    </w:p>
    <w:p w14:paraId="72D8CAB8" w14:textId="77777777" w:rsidR="00D101E6" w:rsidRPr="004614CE" w:rsidRDefault="00D101E6" w:rsidP="004614CE">
      <w:pPr>
        <w:numPr>
          <w:ilvl w:val="0"/>
          <w:numId w:val="31"/>
        </w:numPr>
        <w:tabs>
          <w:tab w:val="left" w:pos="540"/>
        </w:tabs>
        <w:suppressAutoHyphens/>
        <w:ind w:hanging="475"/>
        <w:jc w:val="both"/>
        <w:rPr>
          <w:rFonts w:asciiTheme="minorHAnsi" w:hAnsiTheme="minorHAnsi" w:cstheme="minorHAnsi"/>
          <w:color w:val="000000" w:themeColor="text1"/>
        </w:rPr>
      </w:pPr>
      <w:r w:rsidRPr="004614CE">
        <w:rPr>
          <w:rFonts w:asciiTheme="minorHAnsi" w:hAnsiTheme="minorHAnsi" w:cstheme="minorHAnsi"/>
          <w:color w:val="000000" w:themeColor="text1"/>
        </w:rPr>
        <w:t xml:space="preserve">Zamawiający może odstąpić od umowy lub zażądać wykonania przedmiotu umowy po raz drugi. </w:t>
      </w:r>
    </w:p>
    <w:p w14:paraId="01E5DA4D" w14:textId="703E2CF4" w:rsidR="00D101E6" w:rsidRPr="004614CE" w:rsidRDefault="00D101E6" w:rsidP="004614CE">
      <w:pPr>
        <w:pStyle w:val="Sekcja"/>
        <w:numPr>
          <w:ilvl w:val="0"/>
          <w:numId w:val="10"/>
        </w:numPr>
        <w:jc w:val="both"/>
        <w:rPr>
          <w:rFonts w:asciiTheme="minorHAnsi" w:hAnsiTheme="minorHAnsi" w:cstheme="minorHAnsi"/>
          <w:color w:val="000000" w:themeColor="text1"/>
        </w:rPr>
      </w:pPr>
      <w:r w:rsidRPr="004614CE">
        <w:rPr>
          <w:rFonts w:asciiTheme="minorHAnsi" w:hAnsiTheme="minorHAnsi" w:cstheme="minorHAnsi"/>
          <w:color w:val="000000" w:themeColor="text1"/>
        </w:rPr>
        <w:t>Strony postanawiają, że z czynności odbioru końcowego będzie spisany protokół zawierający wszelkie ustalenia dokonane w toku odbioru, jak też terminy wyznaczone na usunięcie stwierdzonych w trakcie odbioru wad.</w:t>
      </w:r>
    </w:p>
    <w:p w14:paraId="69F478BD" w14:textId="457C8C94" w:rsidR="00D101E6" w:rsidRPr="004614CE" w:rsidRDefault="00D101E6" w:rsidP="004614CE">
      <w:pPr>
        <w:pStyle w:val="Sekcja"/>
        <w:numPr>
          <w:ilvl w:val="0"/>
          <w:numId w:val="10"/>
        </w:numPr>
        <w:jc w:val="both"/>
        <w:rPr>
          <w:rFonts w:asciiTheme="minorHAnsi" w:hAnsiTheme="minorHAnsi" w:cstheme="minorHAnsi"/>
          <w:color w:val="000000" w:themeColor="text1"/>
        </w:rPr>
      </w:pPr>
      <w:r w:rsidRPr="004614CE">
        <w:rPr>
          <w:rFonts w:asciiTheme="minorHAnsi" w:hAnsiTheme="minorHAnsi" w:cstheme="minorHAnsi"/>
          <w:color w:val="000000" w:themeColor="text1"/>
        </w:rPr>
        <w:t xml:space="preserve">Zamawiający może podjąć decyzję o przerwaniu czynności odbioru końcowego, jeżeli </w:t>
      </w:r>
      <w:r w:rsidR="00BF6DF8" w:rsidRPr="004614CE">
        <w:rPr>
          <w:rFonts w:asciiTheme="minorHAnsi" w:hAnsiTheme="minorHAnsi" w:cstheme="minorHAnsi"/>
          <w:color w:val="000000" w:themeColor="text1"/>
        </w:rPr>
        <w:br/>
      </w:r>
      <w:r w:rsidRPr="004614CE">
        <w:rPr>
          <w:rFonts w:asciiTheme="minorHAnsi" w:hAnsiTheme="minorHAnsi" w:cstheme="minorHAnsi"/>
          <w:color w:val="000000" w:themeColor="text1"/>
        </w:rPr>
        <w:t>w czasie tych czynności ujawniono istnienie takich wad, które uniemożliwiają użytkowanie przedmiotu umowy zgodnie z przeznaczeniem - aż do czasu usunięcia tych wad.</w:t>
      </w:r>
    </w:p>
    <w:p w14:paraId="62C8D06A" w14:textId="7F3337B9" w:rsidR="00D101E6" w:rsidRPr="004614CE" w:rsidRDefault="00D101E6" w:rsidP="004614CE">
      <w:pPr>
        <w:pStyle w:val="Sekcja"/>
        <w:numPr>
          <w:ilvl w:val="0"/>
          <w:numId w:val="10"/>
        </w:numPr>
        <w:jc w:val="both"/>
        <w:rPr>
          <w:rFonts w:asciiTheme="minorHAnsi" w:hAnsiTheme="minorHAnsi" w:cstheme="minorHAnsi"/>
          <w:strike/>
          <w:color w:val="000000" w:themeColor="text1"/>
        </w:rPr>
      </w:pPr>
      <w:r w:rsidRPr="004614CE">
        <w:rPr>
          <w:rFonts w:asciiTheme="minorHAnsi" w:hAnsiTheme="minorHAnsi" w:cstheme="minorHAnsi"/>
          <w:color w:val="000000" w:themeColor="text1"/>
        </w:rPr>
        <w:t xml:space="preserve">Jeżeli Wykonawca nie usunie wad w terminie wyznaczonym przez Zamawiającego na ich usunięcie, to Zamawiający może zlecić usunięcie wad osobie trzeciej na koszt Wykonawcy </w:t>
      </w:r>
      <w:r w:rsidR="00BC5DF4">
        <w:rPr>
          <w:rFonts w:asciiTheme="minorHAnsi" w:hAnsiTheme="minorHAnsi" w:cstheme="minorHAnsi"/>
          <w:color w:val="000000" w:themeColor="text1"/>
        </w:rPr>
        <w:br/>
      </w:r>
      <w:r w:rsidRPr="004614CE">
        <w:rPr>
          <w:rFonts w:asciiTheme="minorHAnsi" w:hAnsiTheme="minorHAnsi" w:cstheme="minorHAnsi"/>
          <w:color w:val="000000" w:themeColor="text1"/>
        </w:rPr>
        <w:t xml:space="preserve">(w ramach wykonawstwa zastępczego). </w:t>
      </w:r>
    </w:p>
    <w:p w14:paraId="4CF0569D" w14:textId="5629D0A6" w:rsidR="00D101E6" w:rsidRPr="004614CE" w:rsidRDefault="00D101E6" w:rsidP="004614CE">
      <w:pPr>
        <w:pStyle w:val="Sekcja"/>
        <w:numPr>
          <w:ilvl w:val="0"/>
          <w:numId w:val="10"/>
        </w:numPr>
        <w:jc w:val="both"/>
        <w:rPr>
          <w:rFonts w:asciiTheme="minorHAnsi" w:hAnsiTheme="minorHAnsi" w:cstheme="minorHAnsi"/>
          <w:color w:val="000000" w:themeColor="text1"/>
        </w:rPr>
      </w:pPr>
      <w:r w:rsidRPr="004614CE">
        <w:rPr>
          <w:rFonts w:asciiTheme="minorHAnsi" w:hAnsiTheme="minorHAnsi" w:cstheme="minorHAnsi"/>
          <w:color w:val="000000" w:themeColor="text1"/>
        </w:rPr>
        <w:t xml:space="preserve">Wykonawca zobowiązany jest do zawiadomienia Zamawiającego pisemnie lub mailem </w:t>
      </w:r>
      <w:r w:rsidR="00BF6DF8" w:rsidRPr="004614CE">
        <w:rPr>
          <w:rFonts w:asciiTheme="minorHAnsi" w:hAnsiTheme="minorHAnsi" w:cstheme="minorHAnsi"/>
          <w:color w:val="000000" w:themeColor="text1"/>
        </w:rPr>
        <w:br/>
      </w:r>
      <w:r w:rsidRPr="004614CE">
        <w:rPr>
          <w:rFonts w:asciiTheme="minorHAnsi" w:hAnsiTheme="minorHAnsi" w:cstheme="minorHAnsi"/>
          <w:color w:val="000000" w:themeColor="text1"/>
        </w:rPr>
        <w:t>o usunięciu wad oraz do żądania wyznaczenia terminu odbioru końcowego zakwestionowanych uprzednio robót.</w:t>
      </w:r>
    </w:p>
    <w:p w14:paraId="5DF3DEC6" w14:textId="06E494C8" w:rsidR="00D101E6" w:rsidRPr="004614CE" w:rsidRDefault="00D101E6" w:rsidP="004614CE">
      <w:pPr>
        <w:pStyle w:val="Sekcja"/>
        <w:numPr>
          <w:ilvl w:val="0"/>
          <w:numId w:val="10"/>
        </w:numPr>
        <w:jc w:val="both"/>
        <w:rPr>
          <w:rFonts w:asciiTheme="minorHAnsi" w:hAnsiTheme="minorHAnsi" w:cstheme="minorHAnsi"/>
          <w:color w:val="000000" w:themeColor="text1"/>
        </w:rPr>
      </w:pPr>
      <w:r w:rsidRPr="004614CE">
        <w:rPr>
          <w:rFonts w:asciiTheme="minorHAnsi" w:hAnsiTheme="minorHAnsi" w:cstheme="minorHAnsi"/>
          <w:color w:val="000000" w:themeColor="text1"/>
        </w:rPr>
        <w:lastRenderedPageBreak/>
        <w:t xml:space="preserve">Zamawiający wyznaczy termin odbioru gwarancyjnego w ostatnim miesiącu gwarancji. Zamawiający poinformuje Wykonawcę o terminie odbioru gwarancyjnego odrębnym pismem </w:t>
      </w:r>
      <w:r w:rsidR="004614CE">
        <w:rPr>
          <w:rFonts w:asciiTheme="minorHAnsi" w:hAnsiTheme="minorHAnsi" w:cstheme="minorHAnsi"/>
          <w:color w:val="000000" w:themeColor="text1"/>
        </w:rPr>
        <w:br/>
      </w:r>
      <w:r w:rsidRPr="004614CE">
        <w:rPr>
          <w:rFonts w:asciiTheme="minorHAnsi" w:hAnsiTheme="minorHAnsi" w:cstheme="minorHAnsi"/>
          <w:color w:val="000000" w:themeColor="text1"/>
        </w:rPr>
        <w:t>z co najmniej 7</w:t>
      </w:r>
      <w:r w:rsidR="00BF6DF8" w:rsidRPr="004614CE">
        <w:rPr>
          <w:rFonts w:asciiTheme="minorHAnsi" w:hAnsiTheme="minorHAnsi" w:cstheme="minorHAnsi"/>
          <w:color w:val="000000" w:themeColor="text1"/>
        </w:rPr>
        <w:t>-</w:t>
      </w:r>
      <w:r w:rsidRPr="004614CE">
        <w:rPr>
          <w:rFonts w:asciiTheme="minorHAnsi" w:hAnsiTheme="minorHAnsi" w:cstheme="minorHAnsi"/>
          <w:color w:val="000000" w:themeColor="text1"/>
        </w:rPr>
        <w:t>dniowym wyprzedzeniem.</w:t>
      </w:r>
    </w:p>
    <w:p w14:paraId="3AEDB3E9" w14:textId="1F1485C8" w:rsidR="004E6945" w:rsidRPr="00AE0BC0" w:rsidRDefault="00D101E6" w:rsidP="00AE0BC0">
      <w:pPr>
        <w:pStyle w:val="Sekcja"/>
        <w:numPr>
          <w:ilvl w:val="0"/>
          <w:numId w:val="10"/>
        </w:numPr>
        <w:jc w:val="both"/>
        <w:rPr>
          <w:rFonts w:asciiTheme="minorHAnsi" w:hAnsiTheme="minorHAnsi" w:cstheme="minorHAnsi"/>
          <w:color w:val="000000" w:themeColor="text1"/>
        </w:rPr>
      </w:pPr>
      <w:r w:rsidRPr="004614CE">
        <w:rPr>
          <w:rFonts w:asciiTheme="minorHAnsi" w:hAnsiTheme="minorHAnsi" w:cstheme="minorHAnsi"/>
          <w:color w:val="000000" w:themeColor="text1"/>
        </w:rPr>
        <w:t>Wykonawca zobowiązuje się do udziału w odbiorze gwarancyjnym. W przypadku niestawienia się przedstawiciela Wykonawcy w wyznaczonym terminie na odbiorze gwarancyjnym Wykonawca przyjmie odpowiednio do wiadomości lub wykonania (jeżeli zostaną stwierdzone wady) protokół z odbioru gwarancyjnego sporządzony przez Zamawiającego.</w:t>
      </w:r>
    </w:p>
    <w:p w14:paraId="553A1A40" w14:textId="77777777" w:rsidR="00D62935" w:rsidRDefault="00D62935" w:rsidP="004614CE">
      <w:pPr>
        <w:pStyle w:val="Tekstpodstawowy"/>
        <w:jc w:val="center"/>
        <w:rPr>
          <w:rFonts w:asciiTheme="minorHAnsi" w:hAnsiTheme="minorHAnsi" w:cstheme="minorHAnsi"/>
          <w:b/>
          <w:color w:val="000000" w:themeColor="text1"/>
        </w:rPr>
      </w:pPr>
    </w:p>
    <w:p w14:paraId="4C1BCD95" w14:textId="2B28BF28" w:rsidR="00D101E6" w:rsidRPr="004614CE" w:rsidRDefault="00D101E6" w:rsidP="004614CE">
      <w:pPr>
        <w:pStyle w:val="Tekstpodstawowy"/>
        <w:jc w:val="center"/>
        <w:rPr>
          <w:rFonts w:asciiTheme="minorHAnsi" w:hAnsiTheme="minorHAnsi" w:cstheme="minorHAnsi"/>
          <w:b/>
          <w:color w:val="000000" w:themeColor="text1"/>
        </w:rPr>
      </w:pPr>
      <w:r w:rsidRPr="004614CE">
        <w:rPr>
          <w:rFonts w:asciiTheme="minorHAnsi" w:hAnsiTheme="minorHAnsi" w:cstheme="minorHAnsi"/>
          <w:b/>
          <w:color w:val="000000" w:themeColor="text1"/>
        </w:rPr>
        <w:t>§</w:t>
      </w:r>
      <w:r w:rsidR="00783807" w:rsidRPr="004614CE">
        <w:rPr>
          <w:rFonts w:asciiTheme="minorHAnsi" w:hAnsiTheme="minorHAnsi" w:cstheme="minorHAnsi"/>
          <w:b/>
          <w:color w:val="000000" w:themeColor="text1"/>
        </w:rPr>
        <w:t>7</w:t>
      </w:r>
    </w:p>
    <w:p w14:paraId="61AAA219" w14:textId="77777777" w:rsidR="00D101E6" w:rsidRPr="004614CE" w:rsidRDefault="00D101E6" w:rsidP="004614CE">
      <w:pPr>
        <w:pStyle w:val="Nagwek4"/>
        <w:spacing w:before="0" w:after="0"/>
        <w:jc w:val="center"/>
        <w:rPr>
          <w:rFonts w:asciiTheme="minorHAnsi" w:hAnsiTheme="minorHAnsi" w:cstheme="minorHAnsi"/>
          <w:color w:val="000000" w:themeColor="text1"/>
          <w:sz w:val="24"/>
          <w:szCs w:val="24"/>
        </w:rPr>
      </w:pPr>
      <w:r w:rsidRPr="004614CE">
        <w:rPr>
          <w:rFonts w:asciiTheme="minorHAnsi" w:hAnsiTheme="minorHAnsi" w:cstheme="minorHAnsi"/>
          <w:color w:val="000000" w:themeColor="text1"/>
          <w:sz w:val="24"/>
          <w:szCs w:val="24"/>
        </w:rPr>
        <w:t>Wynagrodzenie i warunki płatności</w:t>
      </w:r>
    </w:p>
    <w:p w14:paraId="5C511EBC" w14:textId="3EDB32A0" w:rsidR="00EC0652" w:rsidRPr="004614CE" w:rsidRDefault="00D101E6" w:rsidP="004614CE">
      <w:pPr>
        <w:pStyle w:val="Sekcja"/>
        <w:numPr>
          <w:ilvl w:val="0"/>
          <w:numId w:val="15"/>
        </w:numPr>
        <w:jc w:val="both"/>
        <w:rPr>
          <w:rFonts w:asciiTheme="minorHAnsi" w:hAnsiTheme="minorHAnsi" w:cstheme="minorHAnsi"/>
          <w:color w:val="000000" w:themeColor="text1"/>
        </w:rPr>
      </w:pPr>
      <w:r w:rsidRPr="004614CE">
        <w:rPr>
          <w:rFonts w:asciiTheme="minorHAnsi" w:hAnsiTheme="minorHAnsi" w:cstheme="minorHAnsi"/>
          <w:color w:val="000000" w:themeColor="text1"/>
        </w:rPr>
        <w:t>Łączne wynagrodzenie ryczałtowe</w:t>
      </w:r>
      <w:r w:rsidR="00C8642E" w:rsidRPr="004614CE">
        <w:rPr>
          <w:rFonts w:asciiTheme="minorHAnsi" w:hAnsiTheme="minorHAnsi" w:cstheme="minorHAnsi"/>
          <w:color w:val="000000" w:themeColor="text1"/>
        </w:rPr>
        <w:t xml:space="preserve"> </w:t>
      </w:r>
      <w:r w:rsidRPr="004614CE">
        <w:rPr>
          <w:rFonts w:asciiTheme="minorHAnsi" w:hAnsiTheme="minorHAnsi" w:cstheme="minorHAnsi"/>
          <w:color w:val="000000" w:themeColor="text1"/>
        </w:rPr>
        <w:t>za realizację przedmiotu umowy ustala się na kwotę brutto:</w:t>
      </w:r>
      <w:r w:rsidR="00C03881" w:rsidRPr="004614CE">
        <w:rPr>
          <w:rFonts w:asciiTheme="minorHAnsi" w:hAnsiTheme="minorHAnsi" w:cstheme="minorHAnsi"/>
          <w:color w:val="000000" w:themeColor="text1"/>
        </w:rPr>
        <w:t xml:space="preserve"> </w:t>
      </w:r>
      <w:r w:rsidR="00BE68E2" w:rsidRPr="004614CE">
        <w:rPr>
          <w:rFonts w:asciiTheme="minorHAnsi" w:hAnsiTheme="minorHAnsi" w:cstheme="minorHAnsi"/>
          <w:color w:val="000000" w:themeColor="text1"/>
        </w:rPr>
        <w:t>…………………………..</w:t>
      </w:r>
      <w:r w:rsidR="00C8642E" w:rsidRPr="004614CE">
        <w:rPr>
          <w:rFonts w:asciiTheme="minorHAnsi" w:hAnsiTheme="minorHAnsi" w:cstheme="minorHAnsi"/>
          <w:color w:val="000000" w:themeColor="text1"/>
        </w:rPr>
        <w:t xml:space="preserve"> </w:t>
      </w:r>
      <w:r w:rsidRPr="004614CE">
        <w:rPr>
          <w:rFonts w:asciiTheme="minorHAnsi" w:hAnsiTheme="minorHAnsi" w:cstheme="minorHAnsi"/>
          <w:color w:val="000000" w:themeColor="text1"/>
        </w:rPr>
        <w:t>zł (słownie:</w:t>
      </w:r>
      <w:r w:rsidR="00C03881" w:rsidRPr="004614CE">
        <w:rPr>
          <w:rFonts w:asciiTheme="minorHAnsi" w:hAnsiTheme="minorHAnsi" w:cstheme="minorHAnsi"/>
          <w:color w:val="000000" w:themeColor="text1"/>
        </w:rPr>
        <w:t xml:space="preserve"> </w:t>
      </w:r>
      <w:r w:rsidR="00BE68E2" w:rsidRPr="004614CE">
        <w:rPr>
          <w:rFonts w:asciiTheme="minorHAnsi" w:hAnsiTheme="minorHAnsi" w:cstheme="minorHAnsi"/>
          <w:color w:val="000000" w:themeColor="text1"/>
        </w:rPr>
        <w:t>………………………</w:t>
      </w:r>
      <w:r w:rsidRPr="004614CE">
        <w:rPr>
          <w:rFonts w:asciiTheme="minorHAnsi" w:hAnsiTheme="minorHAnsi" w:cstheme="minorHAnsi"/>
          <w:color w:val="000000" w:themeColor="text1"/>
        </w:rPr>
        <w:t>), w tym wartość netto w</w:t>
      </w:r>
      <w:r w:rsidR="00AE7CE3" w:rsidRPr="004614CE">
        <w:rPr>
          <w:rFonts w:asciiTheme="minorHAnsi" w:hAnsiTheme="minorHAnsi" w:cstheme="minorHAnsi"/>
          <w:color w:val="000000" w:themeColor="text1"/>
        </w:rPr>
        <w:t> </w:t>
      </w:r>
      <w:r w:rsidRPr="004614CE">
        <w:rPr>
          <w:rFonts w:asciiTheme="minorHAnsi" w:hAnsiTheme="minorHAnsi" w:cstheme="minorHAnsi"/>
          <w:color w:val="000000" w:themeColor="text1"/>
        </w:rPr>
        <w:t>wysokości:</w:t>
      </w:r>
      <w:r w:rsidR="00C03881" w:rsidRPr="004614CE">
        <w:rPr>
          <w:rFonts w:asciiTheme="minorHAnsi" w:hAnsiTheme="minorHAnsi" w:cstheme="minorHAnsi"/>
          <w:color w:val="000000" w:themeColor="text1"/>
        </w:rPr>
        <w:t xml:space="preserve"> </w:t>
      </w:r>
      <w:r w:rsidR="00BE68E2" w:rsidRPr="004614CE">
        <w:rPr>
          <w:rFonts w:asciiTheme="minorHAnsi" w:hAnsiTheme="minorHAnsi" w:cstheme="minorHAnsi"/>
          <w:color w:val="000000" w:themeColor="text1"/>
        </w:rPr>
        <w:t>……………………………</w:t>
      </w:r>
      <w:r w:rsidR="00C03881" w:rsidRPr="004614CE">
        <w:rPr>
          <w:rFonts w:asciiTheme="minorHAnsi" w:hAnsiTheme="minorHAnsi" w:cstheme="minorHAnsi"/>
          <w:color w:val="000000" w:themeColor="text1"/>
        </w:rPr>
        <w:t xml:space="preserve"> </w:t>
      </w:r>
      <w:r w:rsidRPr="004614CE">
        <w:rPr>
          <w:rFonts w:asciiTheme="minorHAnsi" w:hAnsiTheme="minorHAnsi" w:cstheme="minorHAnsi"/>
          <w:color w:val="000000" w:themeColor="text1"/>
        </w:rPr>
        <w:t xml:space="preserve">zł i podatek VAT w wysokości: </w:t>
      </w:r>
      <w:r w:rsidR="00BE68E2" w:rsidRPr="004614CE">
        <w:rPr>
          <w:rFonts w:asciiTheme="minorHAnsi" w:hAnsiTheme="minorHAnsi" w:cstheme="minorHAnsi"/>
          <w:color w:val="000000" w:themeColor="text1"/>
        </w:rPr>
        <w:t>……………………………..</w:t>
      </w:r>
      <w:r w:rsidR="00C8642E" w:rsidRPr="004614CE">
        <w:rPr>
          <w:rFonts w:asciiTheme="minorHAnsi" w:hAnsiTheme="minorHAnsi" w:cstheme="minorHAnsi"/>
          <w:color w:val="000000" w:themeColor="text1"/>
        </w:rPr>
        <w:t xml:space="preserve"> zł</w:t>
      </w:r>
      <w:r w:rsidR="00DF56CC" w:rsidRPr="004614CE">
        <w:rPr>
          <w:rFonts w:asciiTheme="minorHAnsi" w:hAnsiTheme="minorHAnsi" w:cstheme="minorHAnsi"/>
          <w:color w:val="000000" w:themeColor="text1"/>
        </w:rPr>
        <w:t>.</w:t>
      </w:r>
    </w:p>
    <w:p w14:paraId="78FBE143" w14:textId="11D83A49" w:rsidR="00CE034E" w:rsidRPr="004614CE" w:rsidRDefault="00CE034E" w:rsidP="004614CE">
      <w:pPr>
        <w:pStyle w:val="Sekcja"/>
        <w:numPr>
          <w:ilvl w:val="0"/>
          <w:numId w:val="15"/>
        </w:numPr>
        <w:tabs>
          <w:tab w:val="left" w:pos="426"/>
        </w:tabs>
        <w:suppressAutoHyphens/>
        <w:autoSpaceDE w:val="0"/>
        <w:jc w:val="both"/>
        <w:rPr>
          <w:rFonts w:asciiTheme="minorHAnsi" w:hAnsiTheme="minorHAnsi" w:cstheme="minorHAnsi"/>
          <w:color w:val="000000" w:themeColor="text1"/>
        </w:rPr>
      </w:pPr>
      <w:r w:rsidRPr="004614CE">
        <w:rPr>
          <w:rFonts w:asciiTheme="minorHAnsi" w:hAnsiTheme="minorHAnsi" w:cstheme="minorHAnsi"/>
          <w:color w:val="000000" w:themeColor="text1"/>
        </w:rPr>
        <w:t>Strony ustalają następującą formę rozliczeń i płatności za roboty -</w:t>
      </w:r>
      <w:r w:rsidR="002F3AB9" w:rsidRPr="004614CE">
        <w:rPr>
          <w:rFonts w:asciiTheme="minorHAnsi" w:hAnsiTheme="minorHAnsi" w:cstheme="minorHAnsi"/>
          <w:color w:val="000000" w:themeColor="text1"/>
        </w:rPr>
        <w:t xml:space="preserve"> </w:t>
      </w:r>
      <w:r w:rsidRPr="004614CE">
        <w:rPr>
          <w:rFonts w:asciiTheme="minorHAnsi" w:hAnsiTheme="minorHAnsi" w:cstheme="minorHAnsi"/>
          <w:color w:val="000000" w:themeColor="text1"/>
        </w:rPr>
        <w:t>rozliczenie końcowe przedmiotu umowy na podstawie protokołu odbioru końcowego i przekazania do użytkowania.</w:t>
      </w:r>
    </w:p>
    <w:p w14:paraId="71FDB841" w14:textId="2B6CAC9E" w:rsidR="00D101E6" w:rsidRPr="004614CE" w:rsidRDefault="00D101E6" w:rsidP="004614CE">
      <w:pPr>
        <w:pStyle w:val="Sekcja"/>
        <w:numPr>
          <w:ilvl w:val="0"/>
          <w:numId w:val="15"/>
        </w:numPr>
        <w:tabs>
          <w:tab w:val="left" w:pos="426"/>
        </w:tabs>
        <w:suppressAutoHyphens/>
        <w:autoSpaceDE w:val="0"/>
        <w:jc w:val="both"/>
        <w:rPr>
          <w:rFonts w:asciiTheme="minorHAnsi" w:hAnsiTheme="minorHAnsi" w:cstheme="minorHAnsi"/>
          <w:color w:val="000000" w:themeColor="text1"/>
        </w:rPr>
      </w:pPr>
      <w:r w:rsidRPr="004614CE">
        <w:rPr>
          <w:rFonts w:asciiTheme="minorHAnsi" w:hAnsiTheme="minorHAnsi" w:cstheme="minorHAnsi"/>
          <w:color w:val="000000" w:themeColor="text1"/>
        </w:rPr>
        <w:t>W przypadku obniżenia stawki podatku od towarów i usług wynagrodzenie wskazane w</w:t>
      </w:r>
      <w:r w:rsidR="00772174" w:rsidRPr="004614CE">
        <w:rPr>
          <w:rFonts w:asciiTheme="minorHAnsi" w:hAnsiTheme="minorHAnsi" w:cstheme="minorHAnsi"/>
          <w:color w:val="000000" w:themeColor="text1"/>
        </w:rPr>
        <w:t> </w:t>
      </w:r>
      <w:r w:rsidRPr="004614CE">
        <w:rPr>
          <w:rFonts w:asciiTheme="minorHAnsi" w:hAnsiTheme="minorHAnsi" w:cstheme="minorHAnsi"/>
          <w:color w:val="000000" w:themeColor="text1"/>
        </w:rPr>
        <w:t>ust. 1 ulegnie stosownemu obniżeniu, z tym, że kwota netto obliczona z uwzględnieniem obowiązującej w dacie zawarcia niniejszej umowy stawki podatku od towarów i usług nie ulegnie zmianie.</w:t>
      </w:r>
    </w:p>
    <w:p w14:paraId="2D928BA0" w14:textId="6854458D" w:rsidR="000A1F67" w:rsidRPr="004614CE" w:rsidRDefault="00D101E6" w:rsidP="004614CE">
      <w:pPr>
        <w:pStyle w:val="Sekcja"/>
        <w:numPr>
          <w:ilvl w:val="0"/>
          <w:numId w:val="15"/>
        </w:numPr>
        <w:tabs>
          <w:tab w:val="left" w:pos="426"/>
        </w:tabs>
        <w:suppressAutoHyphens/>
        <w:autoSpaceDE w:val="0"/>
        <w:jc w:val="both"/>
        <w:rPr>
          <w:rFonts w:asciiTheme="minorHAnsi" w:hAnsiTheme="minorHAnsi" w:cstheme="minorHAnsi"/>
          <w:color w:val="000000" w:themeColor="text1"/>
        </w:rPr>
      </w:pPr>
      <w:r w:rsidRPr="004614CE">
        <w:rPr>
          <w:rFonts w:asciiTheme="minorHAnsi" w:hAnsiTheme="minorHAnsi" w:cstheme="minorHAnsi"/>
          <w:color w:val="000000" w:themeColor="text1"/>
        </w:rPr>
        <w:t>Płatność faktur</w:t>
      </w:r>
      <w:r w:rsidR="00BC66A8" w:rsidRPr="004614CE">
        <w:rPr>
          <w:rFonts w:asciiTheme="minorHAnsi" w:hAnsiTheme="minorHAnsi" w:cstheme="minorHAnsi"/>
          <w:color w:val="000000" w:themeColor="text1"/>
        </w:rPr>
        <w:t>y</w:t>
      </w:r>
      <w:r w:rsidRPr="004614CE">
        <w:rPr>
          <w:rFonts w:asciiTheme="minorHAnsi" w:hAnsiTheme="minorHAnsi" w:cstheme="minorHAnsi"/>
          <w:color w:val="000000" w:themeColor="text1"/>
        </w:rPr>
        <w:t xml:space="preserve"> będzie dokonana przez Zamawiającego przelewem z rachunku bankowego na rachunek Wykonawcy w banku:</w:t>
      </w:r>
      <w:r w:rsidR="00854328" w:rsidRPr="004614CE">
        <w:rPr>
          <w:rFonts w:asciiTheme="minorHAnsi" w:hAnsiTheme="minorHAnsi" w:cstheme="minorHAnsi"/>
          <w:color w:val="000000" w:themeColor="text1"/>
        </w:rPr>
        <w:t xml:space="preserve"> </w:t>
      </w:r>
      <w:r w:rsidR="00BE68E2" w:rsidRPr="004614CE">
        <w:rPr>
          <w:rFonts w:asciiTheme="minorHAnsi" w:hAnsiTheme="minorHAnsi" w:cstheme="minorHAnsi"/>
          <w:color w:val="000000" w:themeColor="text1"/>
        </w:rPr>
        <w:t>…………………………………….</w:t>
      </w:r>
      <w:r w:rsidR="00854328" w:rsidRPr="004614CE">
        <w:rPr>
          <w:rFonts w:asciiTheme="minorHAnsi" w:hAnsiTheme="minorHAnsi" w:cstheme="minorHAnsi"/>
          <w:color w:val="000000" w:themeColor="text1"/>
        </w:rPr>
        <w:t xml:space="preserve"> </w:t>
      </w:r>
      <w:r w:rsidRPr="004614CE">
        <w:rPr>
          <w:rFonts w:asciiTheme="minorHAnsi" w:hAnsiTheme="minorHAnsi" w:cstheme="minorHAnsi"/>
          <w:color w:val="000000" w:themeColor="text1"/>
        </w:rPr>
        <w:t>nr rachunku:</w:t>
      </w:r>
      <w:r w:rsidR="00715972" w:rsidRPr="004614CE">
        <w:rPr>
          <w:rFonts w:asciiTheme="minorHAnsi" w:hAnsiTheme="minorHAnsi" w:cstheme="minorHAnsi"/>
          <w:color w:val="000000" w:themeColor="text1"/>
        </w:rPr>
        <w:t xml:space="preserve"> </w:t>
      </w:r>
      <w:r w:rsidR="00BE68E2" w:rsidRPr="004614CE">
        <w:rPr>
          <w:rFonts w:asciiTheme="minorHAnsi" w:hAnsiTheme="minorHAnsi" w:cstheme="minorHAnsi"/>
          <w:color w:val="000000" w:themeColor="text1"/>
        </w:rPr>
        <w:t>……………………………………………..</w:t>
      </w:r>
      <w:r w:rsidRPr="004614CE">
        <w:rPr>
          <w:rFonts w:asciiTheme="minorHAnsi" w:hAnsiTheme="minorHAnsi" w:cstheme="minorHAnsi"/>
          <w:color w:val="000000" w:themeColor="text1"/>
        </w:rPr>
        <w:t xml:space="preserve"> w termi</w:t>
      </w:r>
      <w:r w:rsidR="00C96AB7" w:rsidRPr="004614CE">
        <w:rPr>
          <w:rFonts w:asciiTheme="minorHAnsi" w:hAnsiTheme="minorHAnsi" w:cstheme="minorHAnsi"/>
          <w:color w:val="000000" w:themeColor="text1"/>
        </w:rPr>
        <w:t>nie</w:t>
      </w:r>
      <w:r w:rsidRPr="004614CE">
        <w:rPr>
          <w:rFonts w:asciiTheme="minorHAnsi" w:hAnsiTheme="minorHAnsi" w:cstheme="minorHAnsi"/>
          <w:color w:val="000000" w:themeColor="text1"/>
        </w:rPr>
        <w:t xml:space="preserve"> </w:t>
      </w:r>
      <w:r w:rsidRPr="004614CE">
        <w:rPr>
          <w:rFonts w:asciiTheme="minorHAnsi" w:hAnsiTheme="minorHAnsi" w:cstheme="minorHAnsi"/>
          <w:b/>
          <w:color w:val="000000" w:themeColor="text1"/>
        </w:rPr>
        <w:t xml:space="preserve">do </w:t>
      </w:r>
      <w:r w:rsidR="003800BE" w:rsidRPr="004614CE">
        <w:rPr>
          <w:rFonts w:asciiTheme="minorHAnsi" w:hAnsiTheme="minorHAnsi" w:cstheme="minorHAnsi"/>
          <w:b/>
          <w:color w:val="000000" w:themeColor="text1"/>
        </w:rPr>
        <w:t>30</w:t>
      </w:r>
      <w:r w:rsidRPr="004614CE">
        <w:rPr>
          <w:rFonts w:asciiTheme="minorHAnsi" w:hAnsiTheme="minorHAnsi" w:cstheme="minorHAnsi"/>
          <w:b/>
          <w:color w:val="000000" w:themeColor="text1"/>
        </w:rPr>
        <w:t xml:space="preserve"> dni</w:t>
      </w:r>
      <w:r w:rsidR="00277BD6" w:rsidRPr="004614CE">
        <w:rPr>
          <w:rFonts w:asciiTheme="minorHAnsi" w:hAnsiTheme="minorHAnsi" w:cstheme="minorHAnsi"/>
          <w:color w:val="000000" w:themeColor="text1"/>
        </w:rPr>
        <w:t xml:space="preserve"> </w:t>
      </w:r>
      <w:r w:rsidRPr="004614CE">
        <w:rPr>
          <w:rFonts w:asciiTheme="minorHAnsi" w:hAnsiTheme="minorHAnsi" w:cstheme="minorHAnsi"/>
          <w:color w:val="000000" w:themeColor="text1"/>
        </w:rPr>
        <w:t>od daty</w:t>
      </w:r>
      <w:r w:rsidR="000A1F67" w:rsidRPr="004614CE">
        <w:rPr>
          <w:rFonts w:asciiTheme="minorHAnsi" w:hAnsiTheme="minorHAnsi" w:cstheme="minorHAnsi"/>
          <w:color w:val="000000" w:themeColor="text1"/>
        </w:rPr>
        <w:t>:</w:t>
      </w:r>
      <w:r w:rsidRPr="004614CE">
        <w:rPr>
          <w:rFonts w:asciiTheme="minorHAnsi" w:hAnsiTheme="minorHAnsi" w:cstheme="minorHAnsi"/>
          <w:color w:val="000000" w:themeColor="text1"/>
        </w:rPr>
        <w:t xml:space="preserve"> </w:t>
      </w:r>
    </w:p>
    <w:p w14:paraId="0A06450B" w14:textId="77777777" w:rsidR="00DD6A25" w:rsidRPr="004614CE" w:rsidRDefault="001E6A94" w:rsidP="004614CE">
      <w:pPr>
        <w:numPr>
          <w:ilvl w:val="0"/>
          <w:numId w:val="16"/>
        </w:numPr>
        <w:suppressAutoHyphens/>
        <w:ind w:right="357"/>
        <w:jc w:val="both"/>
        <w:rPr>
          <w:rFonts w:asciiTheme="minorHAnsi" w:hAnsiTheme="minorHAnsi" w:cstheme="minorHAnsi"/>
          <w:color w:val="000000" w:themeColor="text1"/>
        </w:rPr>
      </w:pPr>
      <w:r w:rsidRPr="004614CE">
        <w:rPr>
          <w:rFonts w:asciiTheme="minorHAnsi" w:hAnsiTheme="minorHAnsi" w:cstheme="minorHAnsi"/>
          <w:color w:val="000000" w:themeColor="text1"/>
        </w:rPr>
        <w:t>wpływu faktury w wersji papierowej do siedziby Zamawiającego</w:t>
      </w:r>
      <w:r w:rsidRPr="004614CE">
        <w:rPr>
          <w:rFonts w:asciiTheme="minorHAnsi" w:hAnsiTheme="minorHAnsi" w:cstheme="minorHAnsi"/>
          <w:i/>
          <w:color w:val="000000" w:themeColor="text1"/>
        </w:rPr>
        <w:t xml:space="preserve"> </w:t>
      </w:r>
    </w:p>
    <w:p w14:paraId="6A035642" w14:textId="5A806096" w:rsidR="000A1F67" w:rsidRPr="004614CE" w:rsidRDefault="000A1F67" w:rsidP="004614CE">
      <w:pPr>
        <w:suppressAutoHyphens/>
        <w:ind w:left="901" w:right="357"/>
        <w:jc w:val="both"/>
        <w:rPr>
          <w:rFonts w:asciiTheme="minorHAnsi" w:hAnsiTheme="minorHAnsi" w:cstheme="minorHAnsi"/>
          <w:color w:val="000000" w:themeColor="text1"/>
        </w:rPr>
      </w:pPr>
      <w:r w:rsidRPr="004614CE">
        <w:rPr>
          <w:rFonts w:asciiTheme="minorHAnsi" w:hAnsiTheme="minorHAnsi" w:cstheme="minorHAnsi"/>
          <w:color w:val="000000" w:themeColor="text1"/>
        </w:rPr>
        <w:t>albo</w:t>
      </w:r>
    </w:p>
    <w:p w14:paraId="0D17A23C" w14:textId="77777777" w:rsidR="00DD6A25" w:rsidRPr="004614CE" w:rsidRDefault="000A1F67" w:rsidP="004614CE">
      <w:pPr>
        <w:numPr>
          <w:ilvl w:val="0"/>
          <w:numId w:val="16"/>
        </w:numPr>
        <w:suppressAutoHyphens/>
        <w:ind w:right="-2"/>
        <w:jc w:val="both"/>
        <w:rPr>
          <w:rFonts w:asciiTheme="minorHAnsi" w:hAnsiTheme="minorHAnsi" w:cstheme="minorHAnsi"/>
          <w:color w:val="000000" w:themeColor="text1"/>
        </w:rPr>
      </w:pPr>
      <w:r w:rsidRPr="004614CE">
        <w:rPr>
          <w:rFonts w:asciiTheme="minorHAnsi" w:hAnsiTheme="minorHAnsi" w:cstheme="minorHAnsi"/>
          <w:color w:val="000000" w:themeColor="text1"/>
        </w:rPr>
        <w:t>dostarczenia faktur</w:t>
      </w:r>
      <w:r w:rsidR="00BC66A8" w:rsidRPr="004614CE">
        <w:rPr>
          <w:rFonts w:asciiTheme="minorHAnsi" w:hAnsiTheme="minorHAnsi" w:cstheme="minorHAnsi"/>
          <w:color w:val="000000" w:themeColor="text1"/>
        </w:rPr>
        <w:t>y</w:t>
      </w:r>
      <w:r w:rsidRPr="004614CE">
        <w:rPr>
          <w:rFonts w:asciiTheme="minorHAnsi" w:hAnsiTheme="minorHAnsi" w:cstheme="minorHAnsi"/>
          <w:color w:val="000000" w:themeColor="text1"/>
        </w:rPr>
        <w:t xml:space="preserve"> za pośrednictwem systemu teleinformatycznego, </w:t>
      </w:r>
      <w:r w:rsidRPr="004614CE">
        <w:rPr>
          <w:rFonts w:asciiTheme="minorHAnsi" w:hAnsiTheme="minorHAnsi" w:cstheme="minorHAnsi"/>
          <w:color w:val="000000" w:themeColor="text1"/>
        </w:rPr>
        <w:br/>
        <w:t xml:space="preserve">o którym mowa w ustawie o elektronicznym fakturowaniu w zamówieniach publicznych, koncesjach na roboty budowlane lub usługi oraz partnerstwie publiczno-prywatnym </w:t>
      </w:r>
    </w:p>
    <w:p w14:paraId="1D1119B7" w14:textId="2D9375B6" w:rsidR="000A1F67" w:rsidRPr="004614CE" w:rsidRDefault="000A1F67" w:rsidP="004614CE">
      <w:pPr>
        <w:suppressAutoHyphens/>
        <w:ind w:left="901" w:right="-2"/>
        <w:jc w:val="both"/>
        <w:rPr>
          <w:rFonts w:asciiTheme="minorHAnsi" w:hAnsiTheme="minorHAnsi" w:cstheme="minorHAnsi"/>
          <w:color w:val="000000" w:themeColor="text1"/>
        </w:rPr>
      </w:pPr>
      <w:r w:rsidRPr="004614CE">
        <w:rPr>
          <w:rFonts w:asciiTheme="minorHAnsi" w:hAnsiTheme="minorHAnsi" w:cstheme="minorHAnsi"/>
          <w:color w:val="000000" w:themeColor="text1"/>
        </w:rPr>
        <w:t>albo</w:t>
      </w:r>
    </w:p>
    <w:p w14:paraId="34143EFF" w14:textId="77777777" w:rsidR="000A1F67" w:rsidRPr="004614CE" w:rsidRDefault="000A1F67" w:rsidP="004614CE">
      <w:pPr>
        <w:numPr>
          <w:ilvl w:val="0"/>
          <w:numId w:val="16"/>
        </w:numPr>
        <w:suppressAutoHyphens/>
        <w:jc w:val="both"/>
        <w:rPr>
          <w:rFonts w:asciiTheme="minorHAnsi" w:hAnsiTheme="minorHAnsi" w:cstheme="minorHAnsi"/>
          <w:color w:val="000000" w:themeColor="text1"/>
        </w:rPr>
      </w:pPr>
      <w:r w:rsidRPr="004614CE">
        <w:rPr>
          <w:rFonts w:asciiTheme="minorHAnsi" w:hAnsiTheme="minorHAnsi" w:cstheme="minorHAnsi"/>
          <w:color w:val="000000" w:themeColor="text1"/>
        </w:rPr>
        <w:t>wpływu faktur</w:t>
      </w:r>
      <w:r w:rsidR="00BC66A8" w:rsidRPr="004614CE">
        <w:rPr>
          <w:rFonts w:asciiTheme="minorHAnsi" w:hAnsiTheme="minorHAnsi" w:cstheme="minorHAnsi"/>
          <w:color w:val="000000" w:themeColor="text1"/>
        </w:rPr>
        <w:t>y</w:t>
      </w:r>
      <w:r w:rsidRPr="004614CE">
        <w:rPr>
          <w:rFonts w:asciiTheme="minorHAnsi" w:hAnsiTheme="minorHAnsi" w:cstheme="minorHAnsi"/>
          <w:color w:val="000000" w:themeColor="text1"/>
        </w:rPr>
        <w:t xml:space="preserve"> ze wskazanego przez Wykonawcę jego adresu poczty elektronicznej: </w:t>
      </w:r>
      <w:r w:rsidR="00BE68E2" w:rsidRPr="004614CE">
        <w:rPr>
          <w:rFonts w:asciiTheme="minorHAnsi" w:hAnsiTheme="minorHAnsi" w:cstheme="minorHAnsi"/>
          <w:color w:val="000000" w:themeColor="text1"/>
        </w:rPr>
        <w:t>………………………………………</w:t>
      </w:r>
      <w:r w:rsidRPr="004614CE">
        <w:rPr>
          <w:rFonts w:asciiTheme="minorHAnsi" w:hAnsiTheme="minorHAnsi" w:cstheme="minorHAnsi"/>
          <w:color w:val="000000" w:themeColor="text1"/>
        </w:rPr>
        <w:t xml:space="preserve"> na adres poczty elektronicznej Zamawiającego: or@um.gliwice.pl. </w:t>
      </w:r>
    </w:p>
    <w:p w14:paraId="07C19B5A" w14:textId="5EB7867A" w:rsidR="000A1F67" w:rsidRPr="004614CE" w:rsidRDefault="000A1F67" w:rsidP="004614CE">
      <w:pPr>
        <w:ind w:left="357" w:right="-2"/>
        <w:jc w:val="both"/>
        <w:rPr>
          <w:rFonts w:asciiTheme="minorHAnsi" w:hAnsiTheme="minorHAnsi" w:cstheme="minorHAnsi"/>
          <w:color w:val="000000" w:themeColor="text1"/>
        </w:rPr>
      </w:pPr>
      <w:r w:rsidRPr="004614CE">
        <w:rPr>
          <w:rFonts w:asciiTheme="minorHAnsi" w:hAnsiTheme="minorHAnsi" w:cstheme="minorHAnsi"/>
          <w:color w:val="000000" w:themeColor="text1"/>
        </w:rPr>
        <w:t>Jeżeli faktur</w:t>
      </w:r>
      <w:r w:rsidR="00BC66A8" w:rsidRPr="004614CE">
        <w:rPr>
          <w:rFonts w:asciiTheme="minorHAnsi" w:hAnsiTheme="minorHAnsi" w:cstheme="minorHAnsi"/>
          <w:color w:val="000000" w:themeColor="text1"/>
        </w:rPr>
        <w:t>a</w:t>
      </w:r>
      <w:r w:rsidRPr="004614CE">
        <w:rPr>
          <w:rFonts w:asciiTheme="minorHAnsi" w:hAnsiTheme="minorHAnsi" w:cstheme="minorHAnsi"/>
          <w:color w:val="000000" w:themeColor="text1"/>
        </w:rPr>
        <w:t>, o któr</w:t>
      </w:r>
      <w:r w:rsidR="00E84718" w:rsidRPr="004614CE">
        <w:rPr>
          <w:rFonts w:asciiTheme="minorHAnsi" w:hAnsiTheme="minorHAnsi" w:cstheme="minorHAnsi"/>
          <w:color w:val="000000" w:themeColor="text1"/>
        </w:rPr>
        <w:t>ej</w:t>
      </w:r>
      <w:r w:rsidRPr="004614CE">
        <w:rPr>
          <w:rFonts w:asciiTheme="minorHAnsi" w:hAnsiTheme="minorHAnsi" w:cstheme="minorHAnsi"/>
          <w:color w:val="000000" w:themeColor="text1"/>
        </w:rPr>
        <w:t xml:space="preserve"> mowa w lit. b) oraz c), wpłynęł</w:t>
      </w:r>
      <w:r w:rsidR="00E84718" w:rsidRPr="004614CE">
        <w:rPr>
          <w:rFonts w:asciiTheme="minorHAnsi" w:hAnsiTheme="minorHAnsi" w:cstheme="minorHAnsi"/>
          <w:color w:val="000000" w:themeColor="text1"/>
        </w:rPr>
        <w:t>a</w:t>
      </w:r>
      <w:r w:rsidRPr="004614CE">
        <w:rPr>
          <w:rFonts w:asciiTheme="minorHAnsi" w:hAnsiTheme="minorHAnsi" w:cstheme="minorHAnsi"/>
          <w:color w:val="000000" w:themeColor="text1"/>
        </w:rPr>
        <w:t xml:space="preserve"> w sobotę, w dniu uznanym ustawowo za wolny od pracy bądź w dniu roboczym po godzinach pracy Urzędu Miejskiego w Gliwicach przyjmuje się, że faktur</w:t>
      </w:r>
      <w:r w:rsidR="00E84718" w:rsidRPr="004614CE">
        <w:rPr>
          <w:rFonts w:asciiTheme="minorHAnsi" w:hAnsiTheme="minorHAnsi" w:cstheme="minorHAnsi"/>
          <w:color w:val="000000" w:themeColor="text1"/>
        </w:rPr>
        <w:t>a</w:t>
      </w:r>
      <w:r w:rsidRPr="004614CE">
        <w:rPr>
          <w:rFonts w:asciiTheme="minorHAnsi" w:hAnsiTheme="minorHAnsi" w:cstheme="minorHAnsi"/>
          <w:color w:val="000000" w:themeColor="text1"/>
        </w:rPr>
        <w:t xml:space="preserve"> wpłynęł</w:t>
      </w:r>
      <w:r w:rsidR="00E84718" w:rsidRPr="004614CE">
        <w:rPr>
          <w:rFonts w:asciiTheme="minorHAnsi" w:hAnsiTheme="minorHAnsi" w:cstheme="minorHAnsi"/>
          <w:color w:val="000000" w:themeColor="text1"/>
        </w:rPr>
        <w:t>a</w:t>
      </w:r>
      <w:r w:rsidRPr="004614CE">
        <w:rPr>
          <w:rFonts w:asciiTheme="minorHAnsi" w:hAnsiTheme="minorHAnsi" w:cstheme="minorHAnsi"/>
          <w:color w:val="000000" w:themeColor="text1"/>
        </w:rPr>
        <w:t xml:space="preserve"> w pierwszym dniu roboczym, następującym po dniu wpływu. Godziny pracy Urzędu Miejskiego w Gliwicach są dostępne na stronie internetowej Urzędu: bip.gliwice.eu. </w:t>
      </w:r>
    </w:p>
    <w:p w14:paraId="29716F96" w14:textId="77777777" w:rsidR="00D101E6" w:rsidRPr="004614CE" w:rsidRDefault="00D101E6" w:rsidP="004614CE">
      <w:pPr>
        <w:pStyle w:val="Sekcja"/>
        <w:numPr>
          <w:ilvl w:val="0"/>
          <w:numId w:val="15"/>
        </w:numPr>
        <w:tabs>
          <w:tab w:val="left" w:pos="426"/>
        </w:tabs>
        <w:suppressAutoHyphens/>
        <w:autoSpaceDE w:val="0"/>
        <w:jc w:val="both"/>
        <w:rPr>
          <w:rFonts w:asciiTheme="minorHAnsi" w:hAnsiTheme="minorHAnsi" w:cstheme="minorHAnsi"/>
          <w:color w:val="000000" w:themeColor="text1"/>
        </w:rPr>
      </w:pPr>
      <w:r w:rsidRPr="004614CE">
        <w:rPr>
          <w:rFonts w:asciiTheme="minorHAnsi" w:hAnsiTheme="minorHAnsi" w:cstheme="minorHAnsi"/>
          <w:color w:val="000000" w:themeColor="text1"/>
        </w:rPr>
        <w:t xml:space="preserve">Podstawą </w:t>
      </w:r>
      <w:r w:rsidR="000A1F67" w:rsidRPr="004614CE">
        <w:rPr>
          <w:rFonts w:asciiTheme="minorHAnsi" w:hAnsiTheme="minorHAnsi" w:cstheme="minorHAnsi"/>
          <w:color w:val="000000" w:themeColor="text1"/>
        </w:rPr>
        <w:t>wystawienia</w:t>
      </w:r>
      <w:r w:rsidRPr="004614CE">
        <w:rPr>
          <w:rFonts w:asciiTheme="minorHAnsi" w:hAnsiTheme="minorHAnsi" w:cstheme="minorHAnsi"/>
          <w:color w:val="000000" w:themeColor="text1"/>
        </w:rPr>
        <w:t xml:space="preserve"> faktur</w:t>
      </w:r>
      <w:r w:rsidR="00E84718" w:rsidRPr="004614CE">
        <w:rPr>
          <w:rFonts w:asciiTheme="minorHAnsi" w:hAnsiTheme="minorHAnsi" w:cstheme="minorHAnsi"/>
          <w:color w:val="000000" w:themeColor="text1"/>
        </w:rPr>
        <w:t>y</w:t>
      </w:r>
      <w:r w:rsidRPr="004614CE">
        <w:rPr>
          <w:rFonts w:asciiTheme="minorHAnsi" w:hAnsiTheme="minorHAnsi" w:cstheme="minorHAnsi"/>
          <w:color w:val="000000" w:themeColor="text1"/>
        </w:rPr>
        <w:t xml:space="preserve"> </w:t>
      </w:r>
      <w:r w:rsidR="000A1F67" w:rsidRPr="004614CE">
        <w:rPr>
          <w:rFonts w:asciiTheme="minorHAnsi" w:hAnsiTheme="minorHAnsi" w:cstheme="minorHAnsi"/>
          <w:color w:val="000000" w:themeColor="text1"/>
        </w:rPr>
        <w:t xml:space="preserve">będzie zaakceptowany bez zastrzeżeń przez Zamawiającego </w:t>
      </w:r>
      <w:r w:rsidRPr="004614CE">
        <w:rPr>
          <w:rFonts w:asciiTheme="minorHAnsi" w:hAnsiTheme="minorHAnsi" w:cstheme="minorHAnsi"/>
          <w:color w:val="000000" w:themeColor="text1"/>
        </w:rPr>
        <w:t>protok</w:t>
      </w:r>
      <w:r w:rsidR="000A1F67" w:rsidRPr="004614CE">
        <w:rPr>
          <w:rFonts w:asciiTheme="minorHAnsi" w:hAnsiTheme="minorHAnsi" w:cstheme="minorHAnsi"/>
          <w:color w:val="000000" w:themeColor="text1"/>
        </w:rPr>
        <w:t>ół</w:t>
      </w:r>
      <w:r w:rsidRPr="004614CE">
        <w:rPr>
          <w:rFonts w:asciiTheme="minorHAnsi" w:hAnsiTheme="minorHAnsi" w:cstheme="minorHAnsi"/>
          <w:color w:val="000000" w:themeColor="text1"/>
        </w:rPr>
        <w:t xml:space="preserve"> odbioru końcowego</w:t>
      </w:r>
      <w:r w:rsidR="000A1F67" w:rsidRPr="004614CE">
        <w:rPr>
          <w:rFonts w:asciiTheme="minorHAnsi" w:hAnsiTheme="minorHAnsi" w:cstheme="minorHAnsi"/>
          <w:color w:val="000000" w:themeColor="text1"/>
        </w:rPr>
        <w:t>.</w:t>
      </w:r>
    </w:p>
    <w:p w14:paraId="7FD2A78D" w14:textId="65251551" w:rsidR="00D101E6" w:rsidRPr="004614CE" w:rsidRDefault="00D101E6" w:rsidP="004614CE">
      <w:pPr>
        <w:pStyle w:val="Sekcja"/>
        <w:numPr>
          <w:ilvl w:val="0"/>
          <w:numId w:val="15"/>
        </w:numPr>
        <w:tabs>
          <w:tab w:val="left" w:pos="426"/>
        </w:tabs>
        <w:suppressAutoHyphens/>
        <w:autoSpaceDE w:val="0"/>
        <w:jc w:val="both"/>
        <w:rPr>
          <w:rFonts w:asciiTheme="minorHAnsi" w:hAnsiTheme="minorHAnsi" w:cstheme="minorHAnsi"/>
          <w:color w:val="000000" w:themeColor="text1"/>
        </w:rPr>
      </w:pPr>
      <w:r w:rsidRPr="004614CE">
        <w:rPr>
          <w:rFonts w:asciiTheme="minorHAnsi" w:hAnsiTheme="minorHAnsi" w:cstheme="minorHAnsi"/>
          <w:color w:val="000000" w:themeColor="text1"/>
        </w:rPr>
        <w:t xml:space="preserve">Wykonawca oświadcza, że ww. rachunek bankowy jest rachunkiem </w:t>
      </w:r>
      <w:r w:rsidR="00813515" w:rsidRPr="004614CE">
        <w:rPr>
          <w:rFonts w:asciiTheme="minorHAnsi" w:hAnsiTheme="minorHAnsi" w:cstheme="minorHAnsi"/>
          <w:color w:val="000000" w:themeColor="text1"/>
        </w:rPr>
        <w:t>osobistym/</w:t>
      </w:r>
      <w:r w:rsidRPr="004614CE">
        <w:rPr>
          <w:rFonts w:asciiTheme="minorHAnsi" w:hAnsiTheme="minorHAnsi" w:cstheme="minorHAnsi"/>
          <w:color w:val="000000" w:themeColor="text1"/>
        </w:rPr>
        <w:t>firmowym</w:t>
      </w:r>
      <w:r w:rsidR="00E33F1B">
        <w:rPr>
          <w:rFonts w:asciiTheme="minorHAnsi" w:hAnsiTheme="minorHAnsi" w:cstheme="minorHAnsi"/>
          <w:color w:val="000000" w:themeColor="text1"/>
        </w:rPr>
        <w:t>*</w:t>
      </w:r>
      <w:r w:rsidRPr="004614CE">
        <w:rPr>
          <w:rFonts w:asciiTheme="minorHAnsi" w:hAnsiTheme="minorHAnsi" w:cstheme="minorHAnsi"/>
          <w:color w:val="000000" w:themeColor="text1"/>
        </w:rPr>
        <w:t>.</w:t>
      </w:r>
    </w:p>
    <w:p w14:paraId="4F72D92A" w14:textId="6060025B" w:rsidR="00945A7C" w:rsidRPr="004614CE" w:rsidRDefault="00D101E6" w:rsidP="004614CE">
      <w:pPr>
        <w:pStyle w:val="Sekcja"/>
        <w:numPr>
          <w:ilvl w:val="0"/>
          <w:numId w:val="15"/>
        </w:numPr>
        <w:tabs>
          <w:tab w:val="left" w:pos="426"/>
        </w:tabs>
        <w:suppressAutoHyphens/>
        <w:autoSpaceDE w:val="0"/>
        <w:jc w:val="both"/>
        <w:rPr>
          <w:rFonts w:asciiTheme="minorHAnsi" w:hAnsiTheme="minorHAnsi" w:cstheme="minorHAnsi"/>
          <w:color w:val="000000" w:themeColor="text1"/>
        </w:rPr>
      </w:pPr>
      <w:r w:rsidRPr="004614CE">
        <w:rPr>
          <w:rFonts w:asciiTheme="minorHAnsi" w:hAnsiTheme="minorHAnsi" w:cstheme="minorHAnsi"/>
          <w:color w:val="000000" w:themeColor="text1"/>
        </w:rPr>
        <w:t xml:space="preserve">Termin zapłaty, o którym mowa w ust. </w:t>
      </w:r>
      <w:r w:rsidR="005201A8">
        <w:rPr>
          <w:rFonts w:asciiTheme="minorHAnsi" w:hAnsiTheme="minorHAnsi" w:cstheme="minorHAnsi"/>
          <w:color w:val="000000" w:themeColor="text1"/>
        </w:rPr>
        <w:t>4</w:t>
      </w:r>
      <w:r w:rsidRPr="004614CE">
        <w:rPr>
          <w:rFonts w:asciiTheme="minorHAnsi" w:hAnsiTheme="minorHAnsi" w:cstheme="minorHAnsi"/>
          <w:color w:val="000000" w:themeColor="text1"/>
        </w:rPr>
        <w:t>, liczony będzie od daty dostarczenia Zamawiającemu dokumentów rozliczeniowych, tj.:</w:t>
      </w:r>
    </w:p>
    <w:p w14:paraId="437D64CF" w14:textId="77777777" w:rsidR="00511112" w:rsidRPr="004614CE" w:rsidRDefault="00945A7C" w:rsidP="004614CE">
      <w:pPr>
        <w:pStyle w:val="Sekcja"/>
        <w:numPr>
          <w:ilvl w:val="0"/>
          <w:numId w:val="30"/>
        </w:numPr>
        <w:suppressAutoHyphens/>
        <w:ind w:left="709" w:hanging="425"/>
        <w:jc w:val="both"/>
        <w:rPr>
          <w:rFonts w:asciiTheme="minorHAnsi" w:hAnsiTheme="minorHAnsi" w:cstheme="minorHAnsi"/>
          <w:color w:val="000000" w:themeColor="text1"/>
        </w:rPr>
      </w:pPr>
      <w:r w:rsidRPr="004614CE">
        <w:rPr>
          <w:rFonts w:asciiTheme="minorHAnsi" w:hAnsiTheme="minorHAnsi" w:cstheme="minorHAnsi"/>
          <w:color w:val="000000" w:themeColor="text1"/>
        </w:rPr>
        <w:t>faktury Wykonawcy z naliczonym podatkiem VAT,</w:t>
      </w:r>
    </w:p>
    <w:p w14:paraId="7E88F18E" w14:textId="77777777" w:rsidR="00D32CA3" w:rsidRPr="004614CE" w:rsidRDefault="00511112" w:rsidP="004614CE">
      <w:pPr>
        <w:pStyle w:val="Sekcja"/>
        <w:numPr>
          <w:ilvl w:val="0"/>
          <w:numId w:val="30"/>
        </w:numPr>
        <w:suppressAutoHyphens/>
        <w:ind w:left="709" w:hanging="425"/>
        <w:jc w:val="both"/>
        <w:rPr>
          <w:rFonts w:asciiTheme="minorHAnsi" w:hAnsiTheme="minorHAnsi" w:cstheme="minorHAnsi"/>
          <w:color w:val="000000" w:themeColor="text1"/>
        </w:rPr>
      </w:pPr>
      <w:r w:rsidRPr="004614CE">
        <w:rPr>
          <w:rFonts w:asciiTheme="minorHAnsi" w:hAnsiTheme="minorHAnsi" w:cstheme="minorHAnsi"/>
          <w:color w:val="000000" w:themeColor="text1"/>
          <w:lang w:eastAsia="ar-SA"/>
        </w:rPr>
        <w:t>zatwierdzonego przez Strony protokołu odbioru końcowego</w:t>
      </w:r>
      <w:r w:rsidR="00EC0652" w:rsidRPr="004614CE">
        <w:rPr>
          <w:rFonts w:asciiTheme="minorHAnsi" w:hAnsiTheme="minorHAnsi" w:cstheme="minorHAnsi"/>
          <w:color w:val="000000" w:themeColor="text1"/>
          <w:lang w:eastAsia="ar-SA"/>
        </w:rPr>
        <w:t>,</w:t>
      </w:r>
    </w:p>
    <w:p w14:paraId="16C27F5F" w14:textId="7FB079C9" w:rsidR="00D32CA3" w:rsidRPr="004614CE" w:rsidRDefault="00D32CA3" w:rsidP="00D62935">
      <w:pPr>
        <w:pStyle w:val="Sekcja"/>
        <w:numPr>
          <w:ilvl w:val="0"/>
          <w:numId w:val="30"/>
        </w:numPr>
        <w:suppressAutoHyphens/>
        <w:ind w:left="709" w:hanging="425"/>
        <w:jc w:val="both"/>
        <w:rPr>
          <w:rFonts w:asciiTheme="minorHAnsi" w:hAnsiTheme="minorHAnsi" w:cstheme="minorHAnsi"/>
          <w:color w:val="000000" w:themeColor="text1"/>
        </w:rPr>
      </w:pPr>
      <w:r w:rsidRPr="004614CE">
        <w:rPr>
          <w:rFonts w:asciiTheme="minorHAnsi" w:hAnsiTheme="minorHAnsi" w:cstheme="minorHAnsi"/>
        </w:rPr>
        <w:t xml:space="preserve">dowodów zapłaty wymagalnego wynagrodzenia Podwykonawcom i dalszym </w:t>
      </w:r>
      <w:r w:rsidR="00D62935">
        <w:rPr>
          <w:rFonts w:asciiTheme="minorHAnsi" w:hAnsiTheme="minorHAnsi" w:cstheme="minorHAnsi"/>
        </w:rPr>
        <w:t>P</w:t>
      </w:r>
      <w:r w:rsidRPr="004614CE">
        <w:rPr>
          <w:rFonts w:asciiTheme="minorHAnsi" w:hAnsiTheme="minorHAnsi" w:cstheme="minorHAnsi"/>
        </w:rPr>
        <w:t>odwykonawcom biorącym udział  w realizacji odebranych robót budowlanych</w:t>
      </w:r>
      <w:r w:rsidR="00BC5DF4">
        <w:rPr>
          <w:rFonts w:asciiTheme="minorHAnsi" w:hAnsiTheme="minorHAnsi" w:cstheme="minorHAnsi"/>
        </w:rPr>
        <w:t>; z</w:t>
      </w:r>
      <w:r w:rsidRPr="004614CE">
        <w:rPr>
          <w:rFonts w:asciiTheme="minorHAnsi" w:hAnsiTheme="minorHAnsi" w:cstheme="minorHAnsi"/>
        </w:rPr>
        <w:t>a dowód zapłaty uznaje się w szczególności:</w:t>
      </w:r>
    </w:p>
    <w:p w14:paraId="3E9D1636" w14:textId="5D4F1418" w:rsidR="00D32CA3" w:rsidRPr="00BC5DF4" w:rsidRDefault="00D32CA3" w:rsidP="00BC5DF4">
      <w:pPr>
        <w:pStyle w:val="Akapitzlist"/>
        <w:numPr>
          <w:ilvl w:val="1"/>
          <w:numId w:val="40"/>
        </w:numPr>
        <w:tabs>
          <w:tab w:val="left" w:pos="900"/>
        </w:tabs>
        <w:suppressAutoHyphens/>
        <w:kinsoku w:val="0"/>
        <w:overflowPunct w:val="0"/>
        <w:autoSpaceDE w:val="0"/>
        <w:ind w:right="114"/>
        <w:jc w:val="both"/>
        <w:rPr>
          <w:rFonts w:asciiTheme="minorHAnsi" w:hAnsiTheme="minorHAnsi" w:cstheme="minorHAnsi"/>
        </w:rPr>
      </w:pPr>
      <w:r w:rsidRPr="00BC5DF4">
        <w:rPr>
          <w:rFonts w:asciiTheme="minorHAnsi" w:hAnsiTheme="minorHAnsi" w:cstheme="minorHAnsi"/>
        </w:rPr>
        <w:lastRenderedPageBreak/>
        <w:t xml:space="preserve">oryginał oświadczenia Podwykonawcy o treści załącznika nr </w:t>
      </w:r>
      <w:r w:rsidR="00FE4C97" w:rsidRPr="00BC5DF4">
        <w:rPr>
          <w:rFonts w:asciiTheme="minorHAnsi" w:hAnsiTheme="minorHAnsi" w:cstheme="minorHAnsi"/>
        </w:rPr>
        <w:t>7</w:t>
      </w:r>
      <w:r w:rsidRPr="00BC5DF4">
        <w:rPr>
          <w:rFonts w:asciiTheme="minorHAnsi" w:hAnsiTheme="minorHAnsi" w:cstheme="minorHAnsi"/>
        </w:rPr>
        <w:t xml:space="preserve"> do umowy</w:t>
      </w:r>
      <w:r w:rsidR="0037095C" w:rsidRPr="00BC5DF4">
        <w:rPr>
          <w:rFonts w:asciiTheme="minorHAnsi" w:hAnsiTheme="minorHAnsi" w:cstheme="minorHAnsi"/>
        </w:rPr>
        <w:t xml:space="preserve"> lub oświadczenie Wykonawcy o realizacji przedmiotu umowy siłami własnymi bez udziału Podwykonawców o treści załącznika nr </w:t>
      </w:r>
      <w:r w:rsidR="00FE4C97" w:rsidRPr="00BC5DF4">
        <w:rPr>
          <w:rFonts w:asciiTheme="minorHAnsi" w:hAnsiTheme="minorHAnsi" w:cstheme="minorHAnsi"/>
        </w:rPr>
        <w:t>8</w:t>
      </w:r>
      <w:r w:rsidR="0037095C" w:rsidRPr="00BC5DF4">
        <w:rPr>
          <w:rFonts w:asciiTheme="minorHAnsi" w:hAnsiTheme="minorHAnsi" w:cstheme="minorHAnsi"/>
        </w:rPr>
        <w:t xml:space="preserve"> do umowy</w:t>
      </w:r>
      <w:r w:rsidRPr="00BC5DF4">
        <w:rPr>
          <w:rFonts w:asciiTheme="minorHAnsi" w:hAnsiTheme="minorHAnsi" w:cstheme="minorHAnsi"/>
        </w:rPr>
        <w:t>,</w:t>
      </w:r>
    </w:p>
    <w:p w14:paraId="2B69E006" w14:textId="72E7F1DA" w:rsidR="00D32CA3" w:rsidRPr="004614CE" w:rsidRDefault="00D32CA3" w:rsidP="00BC5DF4">
      <w:pPr>
        <w:pStyle w:val="Tekstpodstawowy"/>
        <w:numPr>
          <w:ilvl w:val="1"/>
          <w:numId w:val="40"/>
        </w:numPr>
        <w:kinsoku w:val="0"/>
        <w:overflowPunct w:val="0"/>
        <w:ind w:right="114"/>
        <w:rPr>
          <w:rFonts w:asciiTheme="minorHAnsi" w:hAnsiTheme="minorHAnsi" w:cstheme="minorHAnsi"/>
        </w:rPr>
      </w:pPr>
      <w:r w:rsidRPr="004614CE">
        <w:rPr>
          <w:rFonts w:asciiTheme="minorHAnsi" w:hAnsiTheme="minorHAnsi" w:cstheme="minorHAnsi"/>
        </w:rPr>
        <w:t>poświadczoną za zgodność z oryginałem fakturę Podwykonawcy lub dalszego Podwykonawcy wraz z dowodem dokonania przelewu poświadczonym przez upoważnionego przedstawiciela Wykonawcy lub Podwykonawcy.</w:t>
      </w:r>
    </w:p>
    <w:p w14:paraId="7F5E9387" w14:textId="77777777" w:rsidR="00D101E6" w:rsidRPr="004614CE" w:rsidRDefault="00D101E6" w:rsidP="004614CE">
      <w:pPr>
        <w:pStyle w:val="Sekcja"/>
        <w:numPr>
          <w:ilvl w:val="0"/>
          <w:numId w:val="15"/>
        </w:numPr>
        <w:tabs>
          <w:tab w:val="left" w:pos="426"/>
        </w:tabs>
        <w:suppressAutoHyphens/>
        <w:autoSpaceDE w:val="0"/>
        <w:jc w:val="both"/>
        <w:rPr>
          <w:rFonts w:asciiTheme="minorHAnsi" w:hAnsiTheme="minorHAnsi" w:cstheme="minorHAnsi"/>
          <w:color w:val="000000" w:themeColor="text1"/>
        </w:rPr>
      </w:pPr>
      <w:r w:rsidRPr="004614CE">
        <w:rPr>
          <w:rFonts w:asciiTheme="minorHAnsi" w:hAnsiTheme="minorHAnsi" w:cstheme="minorHAnsi"/>
          <w:color w:val="000000" w:themeColor="text1"/>
        </w:rPr>
        <w:t>Faktur</w:t>
      </w:r>
      <w:r w:rsidR="00E84718" w:rsidRPr="004614CE">
        <w:rPr>
          <w:rFonts w:asciiTheme="minorHAnsi" w:hAnsiTheme="minorHAnsi" w:cstheme="minorHAnsi"/>
          <w:color w:val="000000" w:themeColor="text1"/>
        </w:rPr>
        <w:t>ę</w:t>
      </w:r>
      <w:r w:rsidRPr="004614CE">
        <w:rPr>
          <w:rFonts w:asciiTheme="minorHAnsi" w:hAnsiTheme="minorHAnsi" w:cstheme="minorHAnsi"/>
          <w:color w:val="000000" w:themeColor="text1"/>
        </w:rPr>
        <w:t xml:space="preserve"> należy wystawić na: Gliwice – miasto na prawach powiatu, ul. Zwycięstwa 21, 44-100 Gliwice, NIP: 631 10 06</w:t>
      </w:r>
      <w:r w:rsidR="0001454C" w:rsidRPr="004614CE">
        <w:rPr>
          <w:rFonts w:asciiTheme="minorHAnsi" w:hAnsiTheme="minorHAnsi" w:cstheme="minorHAnsi"/>
          <w:color w:val="000000" w:themeColor="text1"/>
        </w:rPr>
        <w:t> </w:t>
      </w:r>
      <w:r w:rsidRPr="004614CE">
        <w:rPr>
          <w:rFonts w:asciiTheme="minorHAnsi" w:hAnsiTheme="minorHAnsi" w:cstheme="minorHAnsi"/>
          <w:color w:val="000000" w:themeColor="text1"/>
        </w:rPr>
        <w:t>640.</w:t>
      </w:r>
    </w:p>
    <w:p w14:paraId="6A4E8C84" w14:textId="77777777" w:rsidR="0001454C" w:rsidRPr="004614CE" w:rsidRDefault="0001454C" w:rsidP="004614CE">
      <w:pPr>
        <w:pStyle w:val="Sekcja"/>
        <w:numPr>
          <w:ilvl w:val="0"/>
          <w:numId w:val="15"/>
        </w:numPr>
        <w:tabs>
          <w:tab w:val="left" w:pos="426"/>
        </w:tabs>
        <w:suppressAutoHyphens/>
        <w:autoSpaceDE w:val="0"/>
        <w:jc w:val="both"/>
        <w:rPr>
          <w:rFonts w:asciiTheme="minorHAnsi" w:hAnsiTheme="minorHAnsi" w:cstheme="minorHAnsi"/>
          <w:color w:val="000000" w:themeColor="text1"/>
        </w:rPr>
      </w:pPr>
      <w:r w:rsidRPr="004614CE">
        <w:rPr>
          <w:rFonts w:asciiTheme="minorHAnsi" w:hAnsiTheme="minorHAnsi" w:cstheme="minorHAnsi"/>
          <w:color w:val="000000" w:themeColor="text1"/>
        </w:rPr>
        <w:t>Wykonawca zobowiązany jest do umieszczenia w treści faktury:</w:t>
      </w:r>
    </w:p>
    <w:p w14:paraId="62718223" w14:textId="09DC0475" w:rsidR="0001454C" w:rsidRPr="004614CE" w:rsidRDefault="0001454C" w:rsidP="004614CE">
      <w:pPr>
        <w:numPr>
          <w:ilvl w:val="0"/>
          <w:numId w:val="17"/>
        </w:numPr>
        <w:suppressAutoHyphens/>
        <w:jc w:val="both"/>
        <w:rPr>
          <w:rFonts w:asciiTheme="minorHAnsi" w:hAnsiTheme="minorHAnsi" w:cstheme="minorHAnsi"/>
          <w:color w:val="000000" w:themeColor="text1"/>
        </w:rPr>
      </w:pPr>
      <w:r w:rsidRPr="004614CE">
        <w:rPr>
          <w:rFonts w:asciiTheme="minorHAnsi" w:hAnsiTheme="minorHAnsi" w:cstheme="minorHAnsi"/>
          <w:color w:val="000000" w:themeColor="text1"/>
        </w:rPr>
        <w:t xml:space="preserve">numeru umowy: </w:t>
      </w:r>
      <w:r w:rsidR="00D32CA3" w:rsidRPr="004614CE">
        <w:rPr>
          <w:rFonts w:asciiTheme="minorHAnsi" w:hAnsiTheme="minorHAnsi" w:cstheme="minorHAnsi"/>
          <w:color w:val="000000" w:themeColor="text1"/>
        </w:rPr>
        <w:t>…………………………………………</w:t>
      </w:r>
      <w:r w:rsidRPr="004614CE">
        <w:rPr>
          <w:rFonts w:asciiTheme="minorHAnsi" w:hAnsiTheme="minorHAnsi" w:cstheme="minorHAnsi"/>
          <w:color w:val="000000" w:themeColor="text1"/>
        </w:rPr>
        <w:t>,</w:t>
      </w:r>
    </w:p>
    <w:p w14:paraId="379A5EEB" w14:textId="77777777" w:rsidR="0001454C" w:rsidRPr="004614CE" w:rsidRDefault="0001454C" w:rsidP="004614CE">
      <w:pPr>
        <w:numPr>
          <w:ilvl w:val="0"/>
          <w:numId w:val="17"/>
        </w:numPr>
        <w:suppressAutoHyphens/>
        <w:jc w:val="both"/>
        <w:rPr>
          <w:rFonts w:asciiTheme="minorHAnsi" w:hAnsiTheme="minorHAnsi" w:cstheme="minorHAnsi"/>
          <w:color w:val="000000" w:themeColor="text1"/>
        </w:rPr>
      </w:pPr>
      <w:r w:rsidRPr="004614CE">
        <w:rPr>
          <w:rFonts w:asciiTheme="minorHAnsi" w:hAnsiTheme="minorHAnsi" w:cstheme="minorHAnsi"/>
          <w:color w:val="000000" w:themeColor="text1"/>
        </w:rPr>
        <w:t>numeru NIP Urzędu Miejskiego w Gliwicach jako płatnika podatku dochodowego od</w:t>
      </w:r>
      <w:r w:rsidR="0017655C" w:rsidRPr="004614CE">
        <w:rPr>
          <w:rFonts w:asciiTheme="minorHAnsi" w:hAnsiTheme="minorHAnsi" w:cstheme="minorHAnsi"/>
          <w:color w:val="000000" w:themeColor="text1"/>
        </w:rPr>
        <w:t xml:space="preserve"> </w:t>
      </w:r>
      <w:r w:rsidRPr="004614CE">
        <w:rPr>
          <w:rFonts w:asciiTheme="minorHAnsi" w:hAnsiTheme="minorHAnsi" w:cstheme="minorHAnsi"/>
          <w:color w:val="000000" w:themeColor="text1"/>
        </w:rPr>
        <w:t>osób fizycznych: 631-23-96-695.</w:t>
      </w:r>
    </w:p>
    <w:p w14:paraId="38382DEB" w14:textId="77777777" w:rsidR="00D101E6" w:rsidRPr="004614CE" w:rsidRDefault="00D101E6" w:rsidP="004614CE">
      <w:pPr>
        <w:pStyle w:val="Sekcja"/>
        <w:numPr>
          <w:ilvl w:val="0"/>
          <w:numId w:val="15"/>
        </w:numPr>
        <w:tabs>
          <w:tab w:val="left" w:pos="426"/>
        </w:tabs>
        <w:suppressAutoHyphens/>
        <w:autoSpaceDE w:val="0"/>
        <w:jc w:val="both"/>
        <w:rPr>
          <w:rFonts w:asciiTheme="minorHAnsi" w:hAnsiTheme="minorHAnsi" w:cstheme="minorHAnsi"/>
          <w:color w:val="000000" w:themeColor="text1"/>
        </w:rPr>
      </w:pPr>
      <w:r w:rsidRPr="004614CE">
        <w:rPr>
          <w:rFonts w:asciiTheme="minorHAnsi" w:hAnsiTheme="minorHAnsi" w:cstheme="minorHAnsi"/>
          <w:color w:val="000000" w:themeColor="text1"/>
        </w:rPr>
        <w:t>Zamawiający oświadcza, że jest podatnikiem podatku VAT, posiada NIP: 631 10 06 640.</w:t>
      </w:r>
    </w:p>
    <w:p w14:paraId="5E467453" w14:textId="404B7106" w:rsidR="00D101E6" w:rsidRPr="004614CE" w:rsidRDefault="00D101E6" w:rsidP="00BC5DF4">
      <w:pPr>
        <w:pStyle w:val="Sekcja"/>
        <w:numPr>
          <w:ilvl w:val="0"/>
          <w:numId w:val="15"/>
        </w:numPr>
        <w:tabs>
          <w:tab w:val="left" w:pos="426"/>
        </w:tabs>
        <w:suppressAutoHyphens/>
        <w:autoSpaceDE w:val="0"/>
        <w:jc w:val="both"/>
        <w:rPr>
          <w:rFonts w:asciiTheme="minorHAnsi" w:hAnsiTheme="minorHAnsi" w:cstheme="minorHAnsi"/>
          <w:color w:val="000000" w:themeColor="text1"/>
        </w:rPr>
      </w:pPr>
      <w:r w:rsidRPr="004614CE">
        <w:rPr>
          <w:rFonts w:asciiTheme="minorHAnsi" w:hAnsiTheme="minorHAnsi" w:cstheme="minorHAnsi"/>
          <w:color w:val="000000" w:themeColor="text1"/>
        </w:rPr>
        <w:t>Zamawiający nie wyraża zgody na obrót wierzytelnościami wynikającymi z niniejszej umowy.</w:t>
      </w:r>
    </w:p>
    <w:p w14:paraId="4FE979D4" w14:textId="6B631BD4" w:rsidR="00D101E6" w:rsidRPr="004614CE" w:rsidRDefault="00D101E6" w:rsidP="004614CE">
      <w:pPr>
        <w:pStyle w:val="Sekcja"/>
        <w:numPr>
          <w:ilvl w:val="0"/>
          <w:numId w:val="15"/>
        </w:numPr>
        <w:tabs>
          <w:tab w:val="left" w:pos="426"/>
        </w:tabs>
        <w:suppressAutoHyphens/>
        <w:autoSpaceDE w:val="0"/>
        <w:jc w:val="both"/>
        <w:rPr>
          <w:rFonts w:asciiTheme="minorHAnsi" w:hAnsiTheme="minorHAnsi" w:cstheme="minorHAnsi"/>
          <w:color w:val="000000" w:themeColor="text1"/>
        </w:rPr>
      </w:pPr>
      <w:r w:rsidRPr="004614CE">
        <w:rPr>
          <w:rFonts w:asciiTheme="minorHAnsi" w:hAnsiTheme="minorHAnsi" w:cstheme="minorHAnsi"/>
          <w:color w:val="000000" w:themeColor="text1"/>
        </w:rPr>
        <w:t>W przypadku rozbieżności pomiędzy terminem płatności wskazanym w dokumentach księgowych (np. fakturach, rachunkach, notach odsetkowych), a wskazanym w niniejszej umowie przyjmuje się, że prawidłowo podano termin określony w umowie.</w:t>
      </w:r>
    </w:p>
    <w:p w14:paraId="4AF3A683" w14:textId="77777777" w:rsidR="00D101E6" w:rsidRPr="004614CE" w:rsidRDefault="00D101E6" w:rsidP="004614CE">
      <w:pPr>
        <w:pStyle w:val="Sekcja"/>
        <w:numPr>
          <w:ilvl w:val="0"/>
          <w:numId w:val="15"/>
        </w:numPr>
        <w:tabs>
          <w:tab w:val="left" w:pos="426"/>
        </w:tabs>
        <w:suppressAutoHyphens/>
        <w:autoSpaceDE w:val="0"/>
        <w:jc w:val="both"/>
        <w:rPr>
          <w:rFonts w:asciiTheme="minorHAnsi" w:hAnsiTheme="minorHAnsi" w:cstheme="minorHAnsi"/>
          <w:color w:val="000000" w:themeColor="text1"/>
        </w:rPr>
      </w:pPr>
      <w:r w:rsidRPr="004614CE">
        <w:rPr>
          <w:rFonts w:asciiTheme="minorHAnsi" w:hAnsiTheme="minorHAnsi" w:cstheme="minorHAnsi"/>
          <w:color w:val="000000" w:themeColor="text1"/>
        </w:rPr>
        <w:t>Wszelkie roboty wykraczające poza przedmiot umowy określony w § 1, z którymi wiąże się dodatkowe wynagrodzenie, mogą być wykonywane jedynie po uprzedniej zgodzie Zamawiającego wyrażonej w formie pisemnej pod rygorem nieważności, przez osoby upoważnione do zaciągania zobowiązań finansowych w imieniu Zamawiającego. Brak zgody udzielonej w przewidzianej formie pozbawia Wykonawcę roszczenia o dodatkowe wynagrodzenie.</w:t>
      </w:r>
    </w:p>
    <w:p w14:paraId="0047CA08" w14:textId="5B2CA12C" w:rsidR="00D101E6" w:rsidRPr="004614CE" w:rsidRDefault="00D101E6" w:rsidP="004614CE">
      <w:pPr>
        <w:pStyle w:val="Sekcja"/>
        <w:numPr>
          <w:ilvl w:val="0"/>
          <w:numId w:val="15"/>
        </w:numPr>
        <w:tabs>
          <w:tab w:val="left" w:pos="426"/>
        </w:tabs>
        <w:suppressAutoHyphens/>
        <w:autoSpaceDE w:val="0"/>
        <w:jc w:val="both"/>
        <w:rPr>
          <w:rFonts w:asciiTheme="minorHAnsi" w:hAnsiTheme="minorHAnsi" w:cstheme="minorHAnsi"/>
          <w:color w:val="000000" w:themeColor="text1"/>
        </w:rPr>
      </w:pPr>
      <w:r w:rsidRPr="004614CE">
        <w:rPr>
          <w:rFonts w:asciiTheme="minorHAnsi" w:hAnsiTheme="minorHAnsi" w:cstheme="minorHAnsi"/>
          <w:color w:val="000000" w:themeColor="text1"/>
        </w:rPr>
        <w:t>W przypadku wystawienia przez Zamawiającego noty księgowej i/lub oświadczenia o</w:t>
      </w:r>
      <w:r w:rsidR="00334F27" w:rsidRPr="004614CE">
        <w:rPr>
          <w:rFonts w:asciiTheme="minorHAnsi" w:hAnsiTheme="minorHAnsi" w:cstheme="minorHAnsi"/>
          <w:color w:val="000000" w:themeColor="text1"/>
        </w:rPr>
        <w:t> </w:t>
      </w:r>
      <w:r w:rsidRPr="004614CE">
        <w:rPr>
          <w:rFonts w:asciiTheme="minorHAnsi" w:hAnsiTheme="minorHAnsi" w:cstheme="minorHAnsi"/>
          <w:color w:val="000000" w:themeColor="text1"/>
        </w:rPr>
        <w:t xml:space="preserve">potrąceniu, dokument może zostać przekazany na wskazany w § </w:t>
      </w:r>
      <w:r w:rsidR="00A41DEF" w:rsidRPr="004614CE">
        <w:rPr>
          <w:rFonts w:asciiTheme="minorHAnsi" w:hAnsiTheme="minorHAnsi" w:cstheme="minorHAnsi"/>
          <w:color w:val="000000" w:themeColor="text1"/>
        </w:rPr>
        <w:t>5</w:t>
      </w:r>
      <w:r w:rsidRPr="004614CE">
        <w:rPr>
          <w:rFonts w:asciiTheme="minorHAnsi" w:hAnsiTheme="minorHAnsi" w:cstheme="minorHAnsi"/>
          <w:color w:val="000000" w:themeColor="text1"/>
        </w:rPr>
        <w:t xml:space="preserve"> ust. </w:t>
      </w:r>
      <w:r w:rsidR="004E7ED5" w:rsidRPr="004614CE">
        <w:rPr>
          <w:rFonts w:asciiTheme="minorHAnsi" w:hAnsiTheme="minorHAnsi" w:cstheme="minorHAnsi"/>
          <w:color w:val="000000" w:themeColor="text1"/>
        </w:rPr>
        <w:t>3</w:t>
      </w:r>
      <w:r w:rsidRPr="004614CE">
        <w:rPr>
          <w:rFonts w:asciiTheme="minorHAnsi" w:hAnsiTheme="minorHAnsi" w:cstheme="minorHAnsi"/>
          <w:color w:val="000000" w:themeColor="text1"/>
        </w:rPr>
        <w:t xml:space="preserve"> adres poczty elektronicznej Wykonawcy. Dokumenty przekazane na wskazany w umowie adres poczty elektronicznej uznaje się za skutecznie doręczone. Strony zobowiązują się do poinformowania pisemnie lub mailem drugiej strony o każdorazowej zmianie swojego adresu poczty elektronicznej. W razie niewypełnienia powyższego obowiązku, uznaje się, że nota księgowa i/lub oświadczenie o potrąceniu przesłane na dotychczasowy adres poczty elektronicznej wywołuje skutek prawidłowego doręczenia.</w:t>
      </w:r>
    </w:p>
    <w:p w14:paraId="5D1E5199" w14:textId="05242730" w:rsidR="00D101E6" w:rsidRPr="004614CE" w:rsidRDefault="009060BF" w:rsidP="004614CE">
      <w:pPr>
        <w:pStyle w:val="Sekcja"/>
        <w:numPr>
          <w:ilvl w:val="0"/>
          <w:numId w:val="15"/>
        </w:numPr>
        <w:tabs>
          <w:tab w:val="left" w:pos="426"/>
        </w:tabs>
        <w:suppressAutoHyphens/>
        <w:autoSpaceDE w:val="0"/>
        <w:jc w:val="both"/>
        <w:rPr>
          <w:rFonts w:asciiTheme="minorHAnsi" w:hAnsiTheme="minorHAnsi" w:cstheme="minorHAnsi"/>
          <w:color w:val="000000" w:themeColor="text1"/>
        </w:rPr>
      </w:pPr>
      <w:r w:rsidRPr="004614CE">
        <w:rPr>
          <w:rFonts w:asciiTheme="minorHAnsi" w:hAnsiTheme="minorHAnsi" w:cstheme="minorHAnsi"/>
          <w:color w:val="000000" w:themeColor="text1"/>
        </w:rPr>
        <w:t>**</w:t>
      </w:r>
      <w:r w:rsidR="00D101E6" w:rsidRPr="004614CE">
        <w:rPr>
          <w:rFonts w:asciiTheme="minorHAnsi" w:hAnsiTheme="minorHAnsi" w:cstheme="minorHAnsi"/>
          <w:color w:val="000000" w:themeColor="text1"/>
        </w:rPr>
        <w:t xml:space="preserve">Zamawiający może dokonać zapłaty należności w formie metody podzielonej płatności. </w:t>
      </w:r>
    </w:p>
    <w:p w14:paraId="6F2D395D" w14:textId="6B571AAA" w:rsidR="00D101E6" w:rsidRPr="004614CE" w:rsidRDefault="009060BF" w:rsidP="004614CE">
      <w:pPr>
        <w:pStyle w:val="Sekcja"/>
        <w:numPr>
          <w:ilvl w:val="0"/>
          <w:numId w:val="15"/>
        </w:numPr>
        <w:tabs>
          <w:tab w:val="left" w:pos="426"/>
        </w:tabs>
        <w:suppressAutoHyphens/>
        <w:autoSpaceDE w:val="0"/>
        <w:jc w:val="both"/>
        <w:rPr>
          <w:rFonts w:asciiTheme="minorHAnsi" w:hAnsiTheme="minorHAnsi" w:cstheme="minorHAnsi"/>
          <w:color w:val="000000" w:themeColor="text1"/>
        </w:rPr>
      </w:pPr>
      <w:r w:rsidRPr="004614CE">
        <w:rPr>
          <w:rFonts w:asciiTheme="minorHAnsi" w:hAnsiTheme="minorHAnsi" w:cstheme="minorHAnsi"/>
          <w:color w:val="000000" w:themeColor="text1"/>
        </w:rPr>
        <w:t>**</w:t>
      </w:r>
      <w:r w:rsidR="00D101E6" w:rsidRPr="004614CE">
        <w:rPr>
          <w:rFonts w:asciiTheme="minorHAnsi" w:hAnsiTheme="minorHAnsi" w:cstheme="minorHAnsi"/>
          <w:color w:val="000000" w:themeColor="text1"/>
        </w:rPr>
        <w:t xml:space="preserve">W przypadku realizacji przez Zamawiającego płatności, o </w:t>
      </w:r>
      <w:r w:rsidR="00D101E6" w:rsidRPr="004614CE">
        <w:rPr>
          <w:rFonts w:asciiTheme="minorHAnsi" w:hAnsiTheme="minorHAnsi" w:cstheme="minorHAnsi"/>
        </w:rPr>
        <w:t>której mowa w ust.</w:t>
      </w:r>
      <w:r w:rsidR="00DD6A25" w:rsidRPr="004614CE">
        <w:rPr>
          <w:rFonts w:asciiTheme="minorHAnsi" w:hAnsiTheme="minorHAnsi" w:cstheme="minorHAnsi"/>
        </w:rPr>
        <w:t xml:space="preserve"> </w:t>
      </w:r>
      <w:r w:rsidR="00525958" w:rsidRPr="004614CE">
        <w:rPr>
          <w:rFonts w:asciiTheme="minorHAnsi" w:hAnsiTheme="minorHAnsi" w:cstheme="minorHAnsi"/>
        </w:rPr>
        <w:t>1</w:t>
      </w:r>
      <w:r w:rsidR="005201A8">
        <w:rPr>
          <w:rFonts w:asciiTheme="minorHAnsi" w:hAnsiTheme="minorHAnsi" w:cstheme="minorHAnsi"/>
        </w:rPr>
        <w:t>5</w:t>
      </w:r>
      <w:r w:rsidR="00D101E6" w:rsidRPr="004614CE">
        <w:rPr>
          <w:rFonts w:asciiTheme="minorHAnsi" w:hAnsiTheme="minorHAnsi" w:cstheme="minorHAnsi"/>
        </w:rPr>
        <w:t>, Zamawiający przekaże wartość netto zobowiązania wskazaną</w:t>
      </w:r>
      <w:r w:rsidR="00D101E6" w:rsidRPr="004614CE">
        <w:rPr>
          <w:rFonts w:asciiTheme="minorHAnsi" w:hAnsiTheme="minorHAnsi" w:cstheme="minorHAnsi"/>
          <w:color w:val="000000" w:themeColor="text1"/>
        </w:rPr>
        <w:t xml:space="preserve"> na fakturze przelewem na rachunek bankowy Wykonawcy w banku</w:t>
      </w:r>
      <w:r w:rsidR="00854328" w:rsidRPr="004614CE">
        <w:rPr>
          <w:rFonts w:asciiTheme="minorHAnsi" w:hAnsiTheme="minorHAnsi" w:cstheme="minorHAnsi"/>
          <w:color w:val="000000" w:themeColor="text1"/>
        </w:rPr>
        <w:t>:</w:t>
      </w:r>
      <w:r w:rsidR="00D101E6" w:rsidRPr="004614CE">
        <w:rPr>
          <w:rFonts w:asciiTheme="minorHAnsi" w:hAnsiTheme="minorHAnsi" w:cstheme="minorHAnsi"/>
          <w:color w:val="000000" w:themeColor="text1"/>
        </w:rPr>
        <w:t xml:space="preserve"> </w:t>
      </w:r>
      <w:r w:rsidR="00BE68E2" w:rsidRPr="004614CE">
        <w:rPr>
          <w:rFonts w:asciiTheme="minorHAnsi" w:hAnsiTheme="minorHAnsi" w:cstheme="minorHAnsi"/>
          <w:color w:val="000000" w:themeColor="text1"/>
        </w:rPr>
        <w:t>………………………………….</w:t>
      </w:r>
      <w:r w:rsidR="00854328" w:rsidRPr="004614CE">
        <w:rPr>
          <w:rFonts w:asciiTheme="minorHAnsi" w:hAnsiTheme="minorHAnsi" w:cstheme="minorHAnsi"/>
          <w:color w:val="000000" w:themeColor="text1"/>
        </w:rPr>
        <w:t>.</w:t>
      </w:r>
      <w:r w:rsidR="00D101E6" w:rsidRPr="004614CE">
        <w:rPr>
          <w:rFonts w:asciiTheme="minorHAnsi" w:hAnsiTheme="minorHAnsi" w:cstheme="minorHAnsi"/>
          <w:color w:val="000000" w:themeColor="text1"/>
        </w:rPr>
        <w:t xml:space="preserve"> nr </w:t>
      </w:r>
      <w:r w:rsidR="00BE68E2" w:rsidRPr="004614CE">
        <w:rPr>
          <w:rFonts w:asciiTheme="minorHAnsi" w:hAnsiTheme="minorHAnsi" w:cstheme="minorHAnsi"/>
          <w:color w:val="000000" w:themeColor="text1"/>
        </w:rPr>
        <w:t>……………………………………….</w:t>
      </w:r>
      <w:r w:rsidR="00715972" w:rsidRPr="004614CE">
        <w:rPr>
          <w:rFonts w:asciiTheme="minorHAnsi" w:hAnsiTheme="minorHAnsi" w:cstheme="minorHAnsi"/>
          <w:color w:val="000000" w:themeColor="text1"/>
        </w:rPr>
        <w:t xml:space="preserve"> </w:t>
      </w:r>
      <w:r w:rsidR="00D101E6" w:rsidRPr="004614CE">
        <w:rPr>
          <w:rFonts w:asciiTheme="minorHAnsi" w:hAnsiTheme="minorHAnsi" w:cstheme="minorHAnsi"/>
          <w:color w:val="000000" w:themeColor="text1"/>
        </w:rPr>
        <w:t xml:space="preserve">w terminie </w:t>
      </w:r>
      <w:r w:rsidR="00D61DA1">
        <w:rPr>
          <w:rFonts w:asciiTheme="minorHAnsi" w:hAnsiTheme="minorHAnsi" w:cstheme="minorHAnsi"/>
          <w:color w:val="000000" w:themeColor="text1"/>
        </w:rPr>
        <w:br/>
      </w:r>
      <w:r w:rsidR="00D101E6" w:rsidRPr="004614CE">
        <w:rPr>
          <w:rFonts w:asciiTheme="minorHAnsi" w:hAnsiTheme="minorHAnsi" w:cstheme="minorHAnsi"/>
          <w:color w:val="000000" w:themeColor="text1"/>
        </w:rPr>
        <w:t xml:space="preserve">i w sposób wskazany w ust. </w:t>
      </w:r>
      <w:r w:rsidR="006A0531">
        <w:rPr>
          <w:rFonts w:asciiTheme="minorHAnsi" w:hAnsiTheme="minorHAnsi" w:cstheme="minorHAnsi"/>
          <w:color w:val="000000" w:themeColor="text1"/>
        </w:rPr>
        <w:t>4</w:t>
      </w:r>
      <w:r w:rsidR="00D101E6" w:rsidRPr="004614CE">
        <w:rPr>
          <w:rFonts w:asciiTheme="minorHAnsi" w:hAnsiTheme="minorHAnsi" w:cstheme="minorHAnsi"/>
          <w:color w:val="000000" w:themeColor="text1"/>
        </w:rPr>
        <w:t xml:space="preserve"> zaś wartość podatku VAT zobowiązania wskazaną na fakturze na osobny rachunek Wykonawcy. </w:t>
      </w:r>
    </w:p>
    <w:p w14:paraId="34FEAAC2" w14:textId="77777777" w:rsidR="004D06EC" w:rsidRPr="004614CE" w:rsidRDefault="00D101E6" w:rsidP="004614CE">
      <w:pPr>
        <w:pStyle w:val="Sekcja"/>
        <w:numPr>
          <w:ilvl w:val="0"/>
          <w:numId w:val="15"/>
        </w:numPr>
        <w:tabs>
          <w:tab w:val="left" w:pos="426"/>
        </w:tabs>
        <w:suppressAutoHyphens/>
        <w:autoSpaceDE w:val="0"/>
        <w:jc w:val="both"/>
        <w:rPr>
          <w:rFonts w:asciiTheme="minorHAnsi" w:hAnsiTheme="minorHAnsi" w:cstheme="minorHAnsi"/>
          <w:color w:val="000000" w:themeColor="text1"/>
        </w:rPr>
      </w:pPr>
      <w:r w:rsidRPr="004614CE">
        <w:rPr>
          <w:rFonts w:asciiTheme="minorHAnsi" w:hAnsiTheme="minorHAnsi" w:cstheme="minorHAnsi"/>
          <w:color w:val="000000" w:themeColor="text1"/>
        </w:rPr>
        <w:t>Za dzień zapłaty uważany będzie dzień obciążenia rachunku bankowego Zamawiającego.</w:t>
      </w:r>
    </w:p>
    <w:p w14:paraId="28E9A5A0" w14:textId="0B983E01" w:rsidR="00D101E6" w:rsidRPr="004614CE" w:rsidRDefault="009060BF" w:rsidP="004614CE">
      <w:pPr>
        <w:pStyle w:val="Sekcja"/>
        <w:numPr>
          <w:ilvl w:val="0"/>
          <w:numId w:val="15"/>
        </w:numPr>
        <w:tabs>
          <w:tab w:val="left" w:pos="426"/>
        </w:tabs>
        <w:suppressAutoHyphens/>
        <w:autoSpaceDE w:val="0"/>
        <w:jc w:val="both"/>
        <w:rPr>
          <w:rFonts w:asciiTheme="minorHAnsi" w:hAnsiTheme="minorHAnsi" w:cstheme="minorHAnsi"/>
          <w:b/>
          <w:bCs/>
          <w:color w:val="000000" w:themeColor="text1"/>
        </w:rPr>
      </w:pPr>
      <w:r w:rsidRPr="004614CE">
        <w:rPr>
          <w:rFonts w:asciiTheme="minorHAnsi" w:hAnsiTheme="minorHAnsi" w:cstheme="minorHAnsi"/>
          <w:color w:val="000000" w:themeColor="text1"/>
        </w:rPr>
        <w:t>***</w:t>
      </w:r>
      <w:r w:rsidR="004F1D05" w:rsidRPr="004614CE">
        <w:rPr>
          <w:rFonts w:asciiTheme="minorHAnsi" w:hAnsiTheme="minorHAnsi" w:cstheme="minorHAnsi"/>
          <w:color w:val="000000" w:themeColor="text1"/>
        </w:rPr>
        <w:t xml:space="preserve">Zamawiający przekaże wartość brutto zobowiązania wskazaną na fakturze przelewem na rachunek bankowy </w:t>
      </w:r>
      <w:r w:rsidRPr="004614CE">
        <w:rPr>
          <w:rFonts w:asciiTheme="minorHAnsi" w:hAnsiTheme="minorHAnsi" w:cstheme="minorHAnsi"/>
          <w:color w:val="000000" w:themeColor="text1"/>
        </w:rPr>
        <w:t xml:space="preserve">wskazany w ust. </w:t>
      </w:r>
      <w:r w:rsidR="006A0531">
        <w:rPr>
          <w:rFonts w:asciiTheme="minorHAnsi" w:hAnsiTheme="minorHAnsi" w:cstheme="minorHAnsi"/>
          <w:color w:val="000000" w:themeColor="text1"/>
        </w:rPr>
        <w:t>4</w:t>
      </w:r>
      <w:r w:rsidR="004F1D05" w:rsidRPr="004614CE">
        <w:rPr>
          <w:rFonts w:asciiTheme="minorHAnsi" w:hAnsiTheme="minorHAnsi" w:cstheme="minorHAnsi"/>
          <w:color w:val="000000" w:themeColor="text1"/>
        </w:rPr>
        <w:t xml:space="preserve"> w terminie </w:t>
      </w:r>
      <w:r w:rsidRPr="004614CE">
        <w:rPr>
          <w:rFonts w:asciiTheme="minorHAnsi" w:hAnsiTheme="minorHAnsi" w:cstheme="minorHAnsi"/>
          <w:color w:val="000000" w:themeColor="text1"/>
        </w:rPr>
        <w:t xml:space="preserve">wskazanym w ust. </w:t>
      </w:r>
      <w:r w:rsidR="006A0531">
        <w:rPr>
          <w:rFonts w:asciiTheme="minorHAnsi" w:hAnsiTheme="minorHAnsi" w:cstheme="minorHAnsi"/>
          <w:color w:val="000000" w:themeColor="text1"/>
        </w:rPr>
        <w:t>4</w:t>
      </w:r>
      <w:r w:rsidRPr="004614CE">
        <w:rPr>
          <w:rFonts w:asciiTheme="minorHAnsi" w:hAnsiTheme="minorHAnsi" w:cstheme="minorHAnsi"/>
          <w:color w:val="000000" w:themeColor="text1"/>
        </w:rPr>
        <w:t xml:space="preserve"> (z uwzględnieniem ust. </w:t>
      </w:r>
      <w:r w:rsidR="006A0531">
        <w:rPr>
          <w:rFonts w:asciiTheme="minorHAnsi" w:hAnsiTheme="minorHAnsi" w:cstheme="minorHAnsi"/>
          <w:color w:val="000000" w:themeColor="text1"/>
        </w:rPr>
        <w:t>6</w:t>
      </w:r>
      <w:r w:rsidR="002E7E9B" w:rsidRPr="004614CE">
        <w:rPr>
          <w:rFonts w:asciiTheme="minorHAnsi" w:hAnsiTheme="minorHAnsi" w:cstheme="minorHAnsi"/>
          <w:color w:val="000000" w:themeColor="text1"/>
        </w:rPr>
        <w:t>-</w:t>
      </w:r>
      <w:r w:rsidR="006A0531">
        <w:rPr>
          <w:rFonts w:asciiTheme="minorHAnsi" w:hAnsiTheme="minorHAnsi" w:cstheme="minorHAnsi"/>
          <w:color w:val="000000" w:themeColor="text1"/>
        </w:rPr>
        <w:t>7</w:t>
      </w:r>
      <w:r w:rsidRPr="004614CE">
        <w:rPr>
          <w:rFonts w:asciiTheme="minorHAnsi" w:hAnsiTheme="minorHAnsi" w:cstheme="minorHAnsi"/>
          <w:color w:val="000000" w:themeColor="text1"/>
        </w:rPr>
        <w:t>).</w:t>
      </w:r>
    </w:p>
    <w:p w14:paraId="0706528B" w14:textId="13DB7F6B" w:rsidR="00CE034E" w:rsidRPr="004614CE" w:rsidRDefault="00CE034E" w:rsidP="004614CE">
      <w:pPr>
        <w:rPr>
          <w:rFonts w:asciiTheme="minorHAnsi" w:hAnsiTheme="minorHAnsi" w:cstheme="minorHAnsi"/>
          <w:b/>
          <w:bCs/>
          <w:color w:val="000000" w:themeColor="text1"/>
        </w:rPr>
      </w:pPr>
    </w:p>
    <w:p w14:paraId="189958CB" w14:textId="77777777" w:rsidR="00D101E6" w:rsidRPr="004614CE" w:rsidRDefault="00D101E6" w:rsidP="004614CE">
      <w:pPr>
        <w:jc w:val="center"/>
        <w:rPr>
          <w:rFonts w:asciiTheme="minorHAnsi" w:hAnsiTheme="minorHAnsi" w:cstheme="minorHAnsi"/>
          <w:color w:val="000000" w:themeColor="text1"/>
        </w:rPr>
      </w:pPr>
      <w:r w:rsidRPr="004614CE">
        <w:rPr>
          <w:rFonts w:asciiTheme="minorHAnsi" w:hAnsiTheme="minorHAnsi" w:cstheme="minorHAnsi"/>
          <w:b/>
          <w:bCs/>
          <w:color w:val="000000" w:themeColor="text1"/>
        </w:rPr>
        <w:t xml:space="preserve">§ </w:t>
      </w:r>
      <w:r w:rsidR="00783807" w:rsidRPr="004614CE">
        <w:rPr>
          <w:rFonts w:asciiTheme="minorHAnsi" w:hAnsiTheme="minorHAnsi" w:cstheme="minorHAnsi"/>
          <w:b/>
          <w:bCs/>
          <w:color w:val="000000" w:themeColor="text1"/>
        </w:rPr>
        <w:t>8</w:t>
      </w:r>
    </w:p>
    <w:p w14:paraId="4DF0235C" w14:textId="77777777" w:rsidR="00D101E6" w:rsidRPr="004614CE" w:rsidRDefault="00D101E6" w:rsidP="004614CE">
      <w:pPr>
        <w:pStyle w:val="Nagwek4"/>
        <w:numPr>
          <w:ilvl w:val="3"/>
          <w:numId w:val="0"/>
        </w:numPr>
        <w:tabs>
          <w:tab w:val="num" w:pos="864"/>
        </w:tabs>
        <w:suppressAutoHyphens/>
        <w:spacing w:before="0" w:after="0"/>
        <w:ind w:left="864" w:hanging="864"/>
        <w:jc w:val="center"/>
        <w:rPr>
          <w:rFonts w:asciiTheme="minorHAnsi" w:hAnsiTheme="minorHAnsi" w:cstheme="minorHAnsi"/>
          <w:color w:val="000000" w:themeColor="text1"/>
          <w:sz w:val="24"/>
          <w:szCs w:val="24"/>
        </w:rPr>
      </w:pPr>
      <w:r w:rsidRPr="004614CE">
        <w:rPr>
          <w:rFonts w:asciiTheme="minorHAnsi" w:hAnsiTheme="minorHAnsi" w:cstheme="minorHAnsi"/>
          <w:color w:val="000000" w:themeColor="text1"/>
          <w:sz w:val="24"/>
          <w:szCs w:val="24"/>
        </w:rPr>
        <w:t xml:space="preserve">Gwarancja i rękojmia </w:t>
      </w:r>
    </w:p>
    <w:p w14:paraId="1089626E" w14:textId="2A89D318" w:rsidR="00D101E6" w:rsidRPr="004614CE" w:rsidRDefault="00D101E6" w:rsidP="004614CE">
      <w:pPr>
        <w:pStyle w:val="Sekcja"/>
        <w:numPr>
          <w:ilvl w:val="0"/>
          <w:numId w:val="18"/>
        </w:numPr>
        <w:jc w:val="both"/>
        <w:rPr>
          <w:rFonts w:asciiTheme="minorHAnsi" w:hAnsiTheme="minorHAnsi" w:cstheme="minorHAnsi"/>
          <w:color w:val="000000" w:themeColor="text1"/>
        </w:rPr>
      </w:pPr>
      <w:r w:rsidRPr="004614CE">
        <w:rPr>
          <w:rFonts w:asciiTheme="minorHAnsi" w:hAnsiTheme="minorHAnsi" w:cstheme="minorHAnsi"/>
          <w:color w:val="000000" w:themeColor="text1"/>
        </w:rPr>
        <w:t xml:space="preserve">Na objęty zakresem umowy przedmiot zamówienia Wykonawca udziela Zamawiającemu gwarancji i rękojmi </w:t>
      </w:r>
      <w:r w:rsidR="005417AE" w:rsidRPr="004614CE">
        <w:rPr>
          <w:rFonts w:asciiTheme="minorHAnsi" w:hAnsiTheme="minorHAnsi" w:cstheme="minorHAnsi"/>
          <w:color w:val="000000" w:themeColor="text1"/>
        </w:rPr>
        <w:t>na okres</w:t>
      </w:r>
      <w:r w:rsidR="007C0345" w:rsidRPr="004614CE">
        <w:rPr>
          <w:rFonts w:asciiTheme="minorHAnsi" w:hAnsiTheme="minorHAnsi" w:cstheme="minorHAnsi"/>
          <w:color w:val="000000" w:themeColor="text1"/>
        </w:rPr>
        <w:t xml:space="preserve"> …….</w:t>
      </w:r>
      <w:r w:rsidR="000B2FE6" w:rsidRPr="004614CE">
        <w:rPr>
          <w:rFonts w:asciiTheme="minorHAnsi" w:hAnsiTheme="minorHAnsi" w:cstheme="minorHAnsi"/>
          <w:b/>
          <w:color w:val="000000" w:themeColor="text1"/>
        </w:rPr>
        <w:t xml:space="preserve"> miesięcy</w:t>
      </w:r>
      <w:r w:rsidR="000B2FE6" w:rsidRPr="004614CE">
        <w:rPr>
          <w:rFonts w:asciiTheme="minorHAnsi" w:hAnsiTheme="minorHAnsi" w:cstheme="minorHAnsi"/>
          <w:color w:val="000000" w:themeColor="text1"/>
        </w:rPr>
        <w:t xml:space="preserve"> </w:t>
      </w:r>
      <w:r w:rsidRPr="004614CE">
        <w:rPr>
          <w:rFonts w:asciiTheme="minorHAnsi" w:hAnsiTheme="minorHAnsi" w:cstheme="minorHAnsi"/>
          <w:color w:val="000000" w:themeColor="text1"/>
        </w:rPr>
        <w:t xml:space="preserve">licząc od dnia końcowego odbioru </w:t>
      </w:r>
      <w:r w:rsidR="001C51E4" w:rsidRPr="004614CE">
        <w:rPr>
          <w:rFonts w:asciiTheme="minorHAnsi" w:hAnsiTheme="minorHAnsi" w:cstheme="minorHAnsi"/>
          <w:color w:val="000000" w:themeColor="text1"/>
        </w:rPr>
        <w:t>przedmiotu umowy</w:t>
      </w:r>
      <w:r w:rsidR="00D47715" w:rsidRPr="004614CE">
        <w:rPr>
          <w:rFonts w:asciiTheme="minorHAnsi" w:hAnsiTheme="minorHAnsi" w:cstheme="minorHAnsi"/>
          <w:color w:val="000000" w:themeColor="text1"/>
        </w:rPr>
        <w:t xml:space="preserve"> bez zastrzeżeń</w:t>
      </w:r>
      <w:r w:rsidR="000B2FE6" w:rsidRPr="004614CE">
        <w:rPr>
          <w:rFonts w:asciiTheme="minorHAnsi" w:hAnsiTheme="minorHAnsi" w:cstheme="minorHAnsi"/>
          <w:color w:val="000000" w:themeColor="text1"/>
        </w:rPr>
        <w:t>.</w:t>
      </w:r>
    </w:p>
    <w:p w14:paraId="0191DFEB" w14:textId="6C941C21" w:rsidR="00D101E6" w:rsidRPr="004614CE" w:rsidRDefault="00D101E6" w:rsidP="004614CE">
      <w:pPr>
        <w:pStyle w:val="Sekcja"/>
        <w:numPr>
          <w:ilvl w:val="0"/>
          <w:numId w:val="18"/>
        </w:numPr>
        <w:jc w:val="both"/>
        <w:rPr>
          <w:rFonts w:asciiTheme="minorHAnsi" w:hAnsiTheme="minorHAnsi" w:cstheme="minorHAnsi"/>
          <w:color w:val="000000" w:themeColor="text1"/>
        </w:rPr>
      </w:pPr>
      <w:r w:rsidRPr="004614CE">
        <w:rPr>
          <w:rFonts w:asciiTheme="minorHAnsi" w:hAnsiTheme="minorHAnsi" w:cstheme="minorHAnsi"/>
          <w:color w:val="000000" w:themeColor="text1"/>
        </w:rPr>
        <w:lastRenderedPageBreak/>
        <w:t xml:space="preserve">Warunki gwarancji określa załącznik nr </w:t>
      </w:r>
      <w:r w:rsidR="003800BE" w:rsidRPr="004614CE">
        <w:rPr>
          <w:rFonts w:asciiTheme="minorHAnsi" w:hAnsiTheme="minorHAnsi" w:cstheme="minorHAnsi"/>
          <w:color w:val="000000" w:themeColor="text1"/>
        </w:rPr>
        <w:t>1</w:t>
      </w:r>
      <w:r w:rsidRPr="004614CE">
        <w:rPr>
          <w:rFonts w:asciiTheme="minorHAnsi" w:hAnsiTheme="minorHAnsi" w:cstheme="minorHAnsi"/>
          <w:color w:val="000000" w:themeColor="text1"/>
        </w:rPr>
        <w:t xml:space="preserve"> do niniejszej umowy. Strony zgodnie uznają, że do udzielonej gwarancji znajdują odpowiednie zastosowanie przepisy Kodeksu cywilnego o gwarancji przy sprzedaży. W razie wątpliwości przy ocenie obowiązków Wykonawcy wynikających z udzielonej przez siebie gwarancji, Wykonawca w zakresie dostarczonych urządzeń i wykonanych robót uważany będzie za sprzedawcę w rozumieniu przepisów Kodeksu cywilnego o gwarancji przy sprzedaży. </w:t>
      </w:r>
    </w:p>
    <w:p w14:paraId="5447F890" w14:textId="0ACCEF55" w:rsidR="00D101E6" w:rsidRPr="004614CE" w:rsidRDefault="00D101E6" w:rsidP="004614CE">
      <w:pPr>
        <w:pStyle w:val="Sekcja"/>
        <w:numPr>
          <w:ilvl w:val="0"/>
          <w:numId w:val="18"/>
        </w:numPr>
        <w:jc w:val="both"/>
        <w:rPr>
          <w:rFonts w:asciiTheme="minorHAnsi" w:hAnsiTheme="minorHAnsi" w:cstheme="minorHAnsi"/>
          <w:color w:val="000000" w:themeColor="text1"/>
        </w:rPr>
      </w:pPr>
      <w:r w:rsidRPr="004614CE">
        <w:rPr>
          <w:rFonts w:asciiTheme="minorHAnsi" w:hAnsiTheme="minorHAnsi" w:cstheme="minorHAnsi"/>
          <w:color w:val="000000" w:themeColor="text1"/>
        </w:rPr>
        <w:t>Wykonawca obowiązany jest przekazać Zamawiającemu w dniu zakończenia odbioru końcowego przedmiotu umowy</w:t>
      </w:r>
      <w:r w:rsidR="002540EA">
        <w:rPr>
          <w:rFonts w:asciiTheme="minorHAnsi" w:hAnsiTheme="minorHAnsi" w:cstheme="minorHAnsi"/>
          <w:color w:val="000000" w:themeColor="text1"/>
        </w:rPr>
        <w:t xml:space="preserve"> podpisany</w:t>
      </w:r>
      <w:r w:rsidRPr="004614CE">
        <w:rPr>
          <w:rFonts w:asciiTheme="minorHAnsi" w:hAnsiTheme="minorHAnsi" w:cstheme="minorHAnsi"/>
          <w:color w:val="000000" w:themeColor="text1"/>
        </w:rPr>
        <w:t xml:space="preserve"> dokument gwarancyjny w formie zgodnej ze wzorem określonym </w:t>
      </w:r>
      <w:r w:rsidR="005417AE" w:rsidRPr="004614CE">
        <w:rPr>
          <w:rFonts w:asciiTheme="minorHAnsi" w:hAnsiTheme="minorHAnsi" w:cstheme="minorHAnsi"/>
          <w:color w:val="000000" w:themeColor="text1"/>
        </w:rPr>
        <w:t xml:space="preserve">w </w:t>
      </w:r>
      <w:r w:rsidRPr="004614CE">
        <w:rPr>
          <w:rFonts w:asciiTheme="minorHAnsi" w:hAnsiTheme="minorHAnsi" w:cstheme="minorHAnsi"/>
          <w:color w:val="000000" w:themeColor="text1"/>
        </w:rPr>
        <w:t>załącznik</w:t>
      </w:r>
      <w:r w:rsidR="005417AE" w:rsidRPr="004614CE">
        <w:rPr>
          <w:rFonts w:asciiTheme="minorHAnsi" w:hAnsiTheme="minorHAnsi" w:cstheme="minorHAnsi"/>
          <w:color w:val="000000" w:themeColor="text1"/>
        </w:rPr>
        <w:t>u</w:t>
      </w:r>
      <w:r w:rsidRPr="004614CE">
        <w:rPr>
          <w:rFonts w:asciiTheme="minorHAnsi" w:hAnsiTheme="minorHAnsi" w:cstheme="minorHAnsi"/>
          <w:color w:val="000000" w:themeColor="text1"/>
        </w:rPr>
        <w:t xml:space="preserve"> nr </w:t>
      </w:r>
      <w:r w:rsidR="003800BE" w:rsidRPr="004614CE">
        <w:rPr>
          <w:rFonts w:asciiTheme="minorHAnsi" w:hAnsiTheme="minorHAnsi" w:cstheme="minorHAnsi"/>
          <w:color w:val="000000" w:themeColor="text1"/>
        </w:rPr>
        <w:t>1</w:t>
      </w:r>
      <w:r w:rsidRPr="004614CE">
        <w:rPr>
          <w:rFonts w:asciiTheme="minorHAnsi" w:hAnsiTheme="minorHAnsi" w:cstheme="minorHAnsi"/>
          <w:color w:val="000000" w:themeColor="text1"/>
        </w:rPr>
        <w:t>. Nieprzekazanie dokumentu gwarancyjnego upoważnia Zamawiającego do odmowy podpisania protokołu odbioru końcowego.</w:t>
      </w:r>
    </w:p>
    <w:p w14:paraId="4D46E01E" w14:textId="269CD711" w:rsidR="006238C5" w:rsidRPr="004614CE" w:rsidRDefault="006238C5" w:rsidP="004614CE">
      <w:pPr>
        <w:jc w:val="center"/>
        <w:rPr>
          <w:rFonts w:asciiTheme="minorHAnsi" w:hAnsiTheme="minorHAnsi" w:cstheme="minorHAnsi"/>
          <w:b/>
          <w:bCs/>
          <w:color w:val="000000" w:themeColor="text1"/>
        </w:rPr>
      </w:pPr>
    </w:p>
    <w:p w14:paraId="6823B314" w14:textId="79BBE802" w:rsidR="00D101E6" w:rsidRPr="004614CE" w:rsidRDefault="00D101E6" w:rsidP="004614CE">
      <w:pPr>
        <w:jc w:val="center"/>
        <w:rPr>
          <w:rFonts w:asciiTheme="minorHAnsi" w:hAnsiTheme="minorHAnsi" w:cstheme="minorHAnsi"/>
          <w:color w:val="000000" w:themeColor="text1"/>
        </w:rPr>
      </w:pPr>
      <w:r w:rsidRPr="004614CE">
        <w:rPr>
          <w:rFonts w:asciiTheme="minorHAnsi" w:hAnsiTheme="minorHAnsi" w:cstheme="minorHAnsi"/>
          <w:b/>
          <w:bCs/>
          <w:color w:val="000000" w:themeColor="text1"/>
        </w:rPr>
        <w:t xml:space="preserve">§ </w:t>
      </w:r>
      <w:r w:rsidR="00783807" w:rsidRPr="004614CE">
        <w:rPr>
          <w:rFonts w:asciiTheme="minorHAnsi" w:hAnsiTheme="minorHAnsi" w:cstheme="minorHAnsi"/>
          <w:b/>
          <w:bCs/>
          <w:color w:val="000000" w:themeColor="text1"/>
        </w:rPr>
        <w:t>9</w:t>
      </w:r>
    </w:p>
    <w:p w14:paraId="3C9A020C" w14:textId="77777777" w:rsidR="00D101E6" w:rsidRPr="004614CE" w:rsidRDefault="00D101E6" w:rsidP="004614CE">
      <w:pPr>
        <w:pStyle w:val="Nagwek5"/>
        <w:keepNext/>
        <w:numPr>
          <w:ilvl w:val="4"/>
          <w:numId w:val="0"/>
        </w:numPr>
        <w:tabs>
          <w:tab w:val="num" w:pos="1008"/>
        </w:tabs>
        <w:suppressAutoHyphens/>
        <w:spacing w:before="0" w:after="0"/>
        <w:ind w:left="45"/>
        <w:jc w:val="center"/>
        <w:rPr>
          <w:rFonts w:asciiTheme="minorHAnsi" w:hAnsiTheme="minorHAnsi" w:cstheme="minorHAnsi"/>
          <w:i w:val="0"/>
          <w:color w:val="000000" w:themeColor="text1"/>
          <w:sz w:val="24"/>
          <w:szCs w:val="24"/>
        </w:rPr>
      </w:pPr>
      <w:r w:rsidRPr="004614CE">
        <w:rPr>
          <w:rFonts w:asciiTheme="minorHAnsi" w:hAnsiTheme="minorHAnsi" w:cstheme="minorHAnsi"/>
          <w:i w:val="0"/>
          <w:color w:val="000000" w:themeColor="text1"/>
          <w:sz w:val="24"/>
          <w:szCs w:val="24"/>
        </w:rPr>
        <w:t>Odstąpienie od umowy i rozwiązanie umowy</w:t>
      </w:r>
    </w:p>
    <w:p w14:paraId="7B4D62E4" w14:textId="180E4E55" w:rsidR="00D101E6" w:rsidRPr="004614CE" w:rsidRDefault="00D101E6" w:rsidP="004614CE">
      <w:pPr>
        <w:pStyle w:val="Sekcja"/>
        <w:numPr>
          <w:ilvl w:val="0"/>
          <w:numId w:val="19"/>
        </w:numPr>
        <w:jc w:val="both"/>
        <w:rPr>
          <w:rFonts w:asciiTheme="minorHAnsi" w:hAnsiTheme="minorHAnsi" w:cstheme="minorHAnsi"/>
          <w:color w:val="000000" w:themeColor="text1"/>
        </w:rPr>
      </w:pPr>
      <w:r w:rsidRPr="004614CE">
        <w:rPr>
          <w:rFonts w:asciiTheme="minorHAnsi" w:hAnsiTheme="minorHAnsi" w:cstheme="minorHAnsi"/>
          <w:color w:val="000000" w:themeColor="text1"/>
        </w:rPr>
        <w:t>Oprócz przypadków wymienionych w treści tytułów VII, XV i XVI księgi trzeciej ustawy z dnia 23 kwietnia 1964 r. Kodeks cywilny (tj. Dz. U. z 20</w:t>
      </w:r>
      <w:r w:rsidR="004B69F1" w:rsidRPr="004614CE">
        <w:rPr>
          <w:rFonts w:asciiTheme="minorHAnsi" w:hAnsiTheme="minorHAnsi" w:cstheme="minorHAnsi"/>
          <w:color w:val="000000" w:themeColor="text1"/>
        </w:rPr>
        <w:t>2</w:t>
      </w:r>
      <w:r w:rsidR="00D940F1" w:rsidRPr="004614CE">
        <w:rPr>
          <w:rFonts w:asciiTheme="minorHAnsi" w:hAnsiTheme="minorHAnsi" w:cstheme="minorHAnsi"/>
          <w:color w:val="000000" w:themeColor="text1"/>
        </w:rPr>
        <w:t>4</w:t>
      </w:r>
      <w:r w:rsidRPr="004614CE">
        <w:rPr>
          <w:rFonts w:asciiTheme="minorHAnsi" w:hAnsiTheme="minorHAnsi" w:cstheme="minorHAnsi"/>
          <w:color w:val="000000" w:themeColor="text1"/>
        </w:rPr>
        <w:t xml:space="preserve"> r. poz. </w:t>
      </w:r>
      <w:r w:rsidR="00896A51" w:rsidRPr="004614CE">
        <w:rPr>
          <w:rFonts w:asciiTheme="minorHAnsi" w:hAnsiTheme="minorHAnsi" w:cstheme="minorHAnsi"/>
          <w:color w:val="000000" w:themeColor="text1"/>
        </w:rPr>
        <w:t>1</w:t>
      </w:r>
      <w:r w:rsidR="00D940F1" w:rsidRPr="004614CE">
        <w:rPr>
          <w:rFonts w:asciiTheme="minorHAnsi" w:hAnsiTheme="minorHAnsi" w:cstheme="minorHAnsi"/>
          <w:color w:val="000000" w:themeColor="text1"/>
        </w:rPr>
        <w:t>061</w:t>
      </w:r>
      <w:r w:rsidR="007F30D0" w:rsidRPr="004614CE">
        <w:rPr>
          <w:rFonts w:asciiTheme="minorHAnsi" w:hAnsiTheme="minorHAnsi" w:cstheme="minorHAnsi"/>
          <w:color w:val="000000" w:themeColor="text1"/>
        </w:rPr>
        <w:t xml:space="preserve"> z </w:t>
      </w:r>
      <w:proofErr w:type="spellStart"/>
      <w:r w:rsidR="007F30D0" w:rsidRPr="004614CE">
        <w:rPr>
          <w:rFonts w:asciiTheme="minorHAnsi" w:hAnsiTheme="minorHAnsi" w:cstheme="minorHAnsi"/>
          <w:color w:val="000000" w:themeColor="text1"/>
        </w:rPr>
        <w:t>późn</w:t>
      </w:r>
      <w:proofErr w:type="spellEnd"/>
      <w:r w:rsidR="007F30D0" w:rsidRPr="004614CE">
        <w:rPr>
          <w:rFonts w:asciiTheme="minorHAnsi" w:hAnsiTheme="minorHAnsi" w:cstheme="minorHAnsi"/>
          <w:color w:val="000000" w:themeColor="text1"/>
        </w:rPr>
        <w:t>. zm.</w:t>
      </w:r>
      <w:r w:rsidRPr="004614CE">
        <w:rPr>
          <w:rFonts w:asciiTheme="minorHAnsi" w:hAnsiTheme="minorHAnsi" w:cstheme="minorHAnsi"/>
          <w:color w:val="000000" w:themeColor="text1"/>
        </w:rPr>
        <w:t>) Stronom przysługuje prawo odstąpienia od umowy we wskazanych poniżej sytuacjach.</w:t>
      </w:r>
    </w:p>
    <w:p w14:paraId="62D7D18B" w14:textId="77777777" w:rsidR="00D101E6" w:rsidRPr="004614CE" w:rsidRDefault="00D101E6" w:rsidP="004614CE">
      <w:pPr>
        <w:pStyle w:val="Sekcja"/>
        <w:numPr>
          <w:ilvl w:val="0"/>
          <w:numId w:val="18"/>
        </w:numPr>
        <w:jc w:val="both"/>
        <w:rPr>
          <w:rFonts w:asciiTheme="minorHAnsi" w:hAnsiTheme="minorHAnsi" w:cstheme="minorHAnsi"/>
          <w:color w:val="000000" w:themeColor="text1"/>
        </w:rPr>
      </w:pPr>
      <w:r w:rsidRPr="004614CE">
        <w:rPr>
          <w:rFonts w:asciiTheme="minorHAnsi" w:hAnsiTheme="minorHAnsi" w:cstheme="minorHAnsi"/>
          <w:color w:val="000000" w:themeColor="text1"/>
        </w:rPr>
        <w:t>Zamawiającemu przysługuje prawo do odstąpienia od umowy w przypadku:</w:t>
      </w:r>
    </w:p>
    <w:p w14:paraId="0C8EA022" w14:textId="0A2C67D2" w:rsidR="00D101E6" w:rsidRPr="004614CE" w:rsidRDefault="00D101E6" w:rsidP="004614CE">
      <w:pPr>
        <w:numPr>
          <w:ilvl w:val="0"/>
          <w:numId w:val="6"/>
        </w:numPr>
        <w:tabs>
          <w:tab w:val="clear" w:pos="901"/>
          <w:tab w:val="num" w:pos="851"/>
        </w:tabs>
        <w:suppressAutoHyphens/>
        <w:ind w:hanging="475"/>
        <w:jc w:val="both"/>
        <w:rPr>
          <w:rFonts w:asciiTheme="minorHAnsi" w:hAnsiTheme="minorHAnsi" w:cstheme="minorHAnsi"/>
          <w:color w:val="000000" w:themeColor="text1"/>
        </w:rPr>
      </w:pPr>
      <w:r w:rsidRPr="004614CE">
        <w:rPr>
          <w:rFonts w:asciiTheme="minorHAnsi" w:hAnsiTheme="minorHAnsi" w:cstheme="minorHAnsi"/>
          <w:color w:val="000000" w:themeColor="text1"/>
        </w:rPr>
        <w:t xml:space="preserve">zaistnienia istotnej zmiany okoliczności powodującej, że wykonanie umowy nie leży </w:t>
      </w:r>
      <w:r w:rsidR="004614CE">
        <w:rPr>
          <w:rFonts w:asciiTheme="minorHAnsi" w:hAnsiTheme="minorHAnsi" w:cstheme="minorHAnsi"/>
          <w:color w:val="000000" w:themeColor="text1"/>
        </w:rPr>
        <w:br/>
      </w:r>
      <w:r w:rsidRPr="004614CE">
        <w:rPr>
          <w:rFonts w:asciiTheme="minorHAnsi" w:hAnsiTheme="minorHAnsi" w:cstheme="minorHAnsi"/>
          <w:color w:val="000000" w:themeColor="text1"/>
        </w:rPr>
        <w:t xml:space="preserve">w interesie publicznym, czego nie można było przewidzieć w chwili zawarcia umowy lub dalsze wykonywanie umowy może zagrozić </w:t>
      </w:r>
      <w:r w:rsidR="001E6A94" w:rsidRPr="004614CE">
        <w:rPr>
          <w:rFonts w:asciiTheme="minorHAnsi" w:hAnsiTheme="minorHAnsi" w:cstheme="minorHAnsi"/>
          <w:color w:val="000000" w:themeColor="text1"/>
        </w:rPr>
        <w:t>p</w:t>
      </w:r>
      <w:r w:rsidR="00A4029B" w:rsidRPr="004614CE">
        <w:rPr>
          <w:rFonts w:asciiTheme="minorHAnsi" w:hAnsiTheme="minorHAnsi" w:cstheme="minorHAnsi"/>
          <w:color w:val="000000" w:themeColor="text1"/>
        </w:rPr>
        <w:t>odstawowemu</w:t>
      </w:r>
      <w:r w:rsidRPr="004614CE">
        <w:rPr>
          <w:rFonts w:asciiTheme="minorHAnsi" w:hAnsiTheme="minorHAnsi" w:cstheme="minorHAnsi"/>
          <w:color w:val="000000" w:themeColor="text1"/>
        </w:rPr>
        <w:t xml:space="preserve"> interesowi bezpieczeństwa państwa lub bezpieczeństwu publicznemu, odstąpienie od umowy może nastąpić w tym wypadku w terminie 30 dni od powzięcia wiadomości o</w:t>
      </w:r>
      <w:r w:rsidR="00334F27" w:rsidRPr="004614CE">
        <w:rPr>
          <w:rFonts w:asciiTheme="minorHAnsi" w:hAnsiTheme="minorHAnsi" w:cstheme="minorHAnsi"/>
          <w:color w:val="000000" w:themeColor="text1"/>
        </w:rPr>
        <w:t> </w:t>
      </w:r>
      <w:r w:rsidRPr="004614CE">
        <w:rPr>
          <w:rFonts w:asciiTheme="minorHAnsi" w:hAnsiTheme="minorHAnsi" w:cstheme="minorHAnsi"/>
          <w:color w:val="000000" w:themeColor="text1"/>
        </w:rPr>
        <w:t>powyższych okolicznościach, bez zapłaty kar umownych,</w:t>
      </w:r>
    </w:p>
    <w:p w14:paraId="56A1FBA3" w14:textId="77777777" w:rsidR="00D101E6" w:rsidRPr="004614CE" w:rsidRDefault="00D101E6" w:rsidP="004614CE">
      <w:pPr>
        <w:numPr>
          <w:ilvl w:val="0"/>
          <w:numId w:val="6"/>
        </w:numPr>
        <w:tabs>
          <w:tab w:val="clear" w:pos="901"/>
          <w:tab w:val="left" w:pos="540"/>
          <w:tab w:val="num" w:pos="851"/>
        </w:tabs>
        <w:suppressAutoHyphens/>
        <w:ind w:hanging="475"/>
        <w:jc w:val="both"/>
        <w:rPr>
          <w:rFonts w:asciiTheme="minorHAnsi" w:hAnsiTheme="minorHAnsi" w:cstheme="minorHAnsi"/>
          <w:color w:val="000000" w:themeColor="text1"/>
        </w:rPr>
      </w:pPr>
      <w:r w:rsidRPr="004614CE">
        <w:rPr>
          <w:rFonts w:asciiTheme="minorHAnsi" w:hAnsiTheme="minorHAnsi" w:cstheme="minorHAnsi"/>
          <w:color w:val="000000" w:themeColor="text1"/>
        </w:rPr>
        <w:t>wszczęcia postępowania likwidacyjnego Wykonawcy - w terminie 30 dni od daty powzięcia wiadomości o tym fakcie,</w:t>
      </w:r>
    </w:p>
    <w:p w14:paraId="1F3F7A67" w14:textId="77777777" w:rsidR="00D101E6" w:rsidRPr="004614CE" w:rsidRDefault="00D101E6" w:rsidP="004614CE">
      <w:pPr>
        <w:numPr>
          <w:ilvl w:val="0"/>
          <w:numId w:val="6"/>
        </w:numPr>
        <w:tabs>
          <w:tab w:val="clear" w:pos="901"/>
          <w:tab w:val="left" w:pos="540"/>
          <w:tab w:val="num" w:pos="851"/>
        </w:tabs>
        <w:suppressAutoHyphens/>
        <w:ind w:hanging="475"/>
        <w:jc w:val="both"/>
        <w:rPr>
          <w:rFonts w:asciiTheme="minorHAnsi" w:hAnsiTheme="minorHAnsi" w:cstheme="minorHAnsi"/>
          <w:color w:val="000000" w:themeColor="text1"/>
        </w:rPr>
      </w:pPr>
      <w:r w:rsidRPr="004614CE">
        <w:rPr>
          <w:rFonts w:asciiTheme="minorHAnsi" w:hAnsiTheme="minorHAnsi" w:cstheme="minorHAnsi"/>
          <w:color w:val="000000" w:themeColor="text1"/>
        </w:rPr>
        <w:t>zajęcia składników majątkowych Wykonawcy mających wpływ na realizację przedmiotu umowy - w terminie 30 dni od daty powzięcia wiadomości o tym fakcie,</w:t>
      </w:r>
    </w:p>
    <w:p w14:paraId="61478141" w14:textId="77777777" w:rsidR="00D101E6" w:rsidRPr="004614CE" w:rsidRDefault="00D101E6" w:rsidP="004614CE">
      <w:pPr>
        <w:numPr>
          <w:ilvl w:val="0"/>
          <w:numId w:val="6"/>
        </w:numPr>
        <w:tabs>
          <w:tab w:val="clear" w:pos="901"/>
          <w:tab w:val="left" w:pos="540"/>
          <w:tab w:val="num" w:pos="851"/>
        </w:tabs>
        <w:suppressAutoHyphens/>
        <w:ind w:hanging="475"/>
        <w:jc w:val="both"/>
        <w:rPr>
          <w:rFonts w:asciiTheme="minorHAnsi" w:hAnsiTheme="minorHAnsi" w:cstheme="minorHAnsi"/>
          <w:color w:val="000000" w:themeColor="text1"/>
        </w:rPr>
      </w:pPr>
      <w:r w:rsidRPr="004614CE">
        <w:rPr>
          <w:rFonts w:asciiTheme="minorHAnsi" w:hAnsiTheme="minorHAnsi" w:cstheme="minorHAnsi"/>
          <w:color w:val="000000" w:themeColor="text1"/>
        </w:rPr>
        <w:t xml:space="preserve">gdy Wykonawca nie rozpoczął w umówionym terminie prac bez uzasadnionych przyczyn oraz nie podejmuje ich pomimo wezwania Zamawiającego złożonego na piśmie – po wyznaczeniu dodatkowego terminu do podjęcia prac, w terminie </w:t>
      </w:r>
      <w:r w:rsidR="004B69F1" w:rsidRPr="004614CE">
        <w:rPr>
          <w:rFonts w:asciiTheme="minorHAnsi" w:hAnsiTheme="minorHAnsi" w:cstheme="minorHAnsi"/>
          <w:color w:val="000000" w:themeColor="text1"/>
        </w:rPr>
        <w:t>30</w:t>
      </w:r>
      <w:r w:rsidRPr="004614CE">
        <w:rPr>
          <w:rFonts w:asciiTheme="minorHAnsi" w:hAnsiTheme="minorHAnsi" w:cstheme="minorHAnsi"/>
          <w:color w:val="000000" w:themeColor="text1"/>
        </w:rPr>
        <w:t xml:space="preserve"> dni od upływu wyznaczonego terminu,</w:t>
      </w:r>
    </w:p>
    <w:p w14:paraId="0F369187" w14:textId="77777777" w:rsidR="00D101E6" w:rsidRPr="004614CE" w:rsidRDefault="00D101E6" w:rsidP="004614CE">
      <w:pPr>
        <w:numPr>
          <w:ilvl w:val="0"/>
          <w:numId w:val="6"/>
        </w:numPr>
        <w:tabs>
          <w:tab w:val="clear" w:pos="901"/>
          <w:tab w:val="left" w:pos="540"/>
          <w:tab w:val="num" w:pos="851"/>
        </w:tabs>
        <w:suppressAutoHyphens/>
        <w:ind w:hanging="475"/>
        <w:jc w:val="both"/>
        <w:rPr>
          <w:rFonts w:asciiTheme="minorHAnsi" w:hAnsiTheme="minorHAnsi" w:cstheme="minorHAnsi"/>
          <w:color w:val="000000" w:themeColor="text1"/>
        </w:rPr>
      </w:pPr>
      <w:r w:rsidRPr="004614CE">
        <w:rPr>
          <w:rFonts w:asciiTheme="minorHAnsi" w:hAnsiTheme="minorHAnsi" w:cstheme="minorHAnsi"/>
          <w:color w:val="000000" w:themeColor="text1"/>
        </w:rPr>
        <w:t>gdy Wykonawca przerwał z własnej inicjatywy realizację prac i przerwa ta trwa dłużej niż 3 dni – po wyznaczeniu dodatkowego terminu kontynuowania prac, w terminie 30 dni od upływu wyznaczonego terminu,</w:t>
      </w:r>
    </w:p>
    <w:p w14:paraId="3B79A5A2" w14:textId="77777777" w:rsidR="00D101E6" w:rsidRPr="004614CE" w:rsidRDefault="00D101E6" w:rsidP="004614CE">
      <w:pPr>
        <w:numPr>
          <w:ilvl w:val="0"/>
          <w:numId w:val="6"/>
        </w:numPr>
        <w:tabs>
          <w:tab w:val="clear" w:pos="901"/>
          <w:tab w:val="left" w:pos="540"/>
          <w:tab w:val="num" w:pos="851"/>
        </w:tabs>
        <w:suppressAutoHyphens/>
        <w:ind w:hanging="475"/>
        <w:jc w:val="both"/>
        <w:rPr>
          <w:rFonts w:asciiTheme="minorHAnsi" w:hAnsiTheme="minorHAnsi" w:cstheme="minorHAnsi"/>
          <w:color w:val="000000" w:themeColor="text1"/>
        </w:rPr>
      </w:pPr>
      <w:r w:rsidRPr="004614CE">
        <w:rPr>
          <w:rFonts w:asciiTheme="minorHAnsi" w:hAnsiTheme="minorHAnsi" w:cstheme="minorHAnsi"/>
          <w:color w:val="000000" w:themeColor="text1"/>
        </w:rPr>
        <w:t>gdy Wykonawca nie wywiązuje się ze zobowiązań umownych, określonych w § 3 ust. 2 po wezwaniu do wykonania danego zobowiązania w wyznaczonym przez Zamawiającego terminie – w terminie 30 dni od upływu kolejno wyznaczonego terminu,</w:t>
      </w:r>
    </w:p>
    <w:p w14:paraId="44D41D87" w14:textId="77777777" w:rsidR="00D101E6" w:rsidRPr="004614CE" w:rsidRDefault="00D101E6" w:rsidP="004614CE">
      <w:pPr>
        <w:numPr>
          <w:ilvl w:val="0"/>
          <w:numId w:val="6"/>
        </w:numPr>
        <w:tabs>
          <w:tab w:val="clear" w:pos="901"/>
          <w:tab w:val="left" w:pos="540"/>
          <w:tab w:val="num" w:pos="851"/>
        </w:tabs>
        <w:suppressAutoHyphens/>
        <w:ind w:hanging="475"/>
        <w:jc w:val="both"/>
        <w:rPr>
          <w:rFonts w:asciiTheme="minorHAnsi" w:hAnsiTheme="minorHAnsi" w:cstheme="minorHAnsi"/>
          <w:color w:val="000000" w:themeColor="text1"/>
        </w:rPr>
      </w:pPr>
      <w:r w:rsidRPr="004614CE">
        <w:rPr>
          <w:rFonts w:asciiTheme="minorHAnsi" w:hAnsiTheme="minorHAnsi" w:cstheme="minorHAnsi"/>
          <w:color w:val="000000" w:themeColor="text1"/>
        </w:rPr>
        <w:t>gdy Wykonawca nieprawidłowo realizuje zobowiązania umowne, po wezwaniu do usunięcia nieprawidłowości - w terminie 30 dni od upływu kolejno wyznaczonego terminu,</w:t>
      </w:r>
    </w:p>
    <w:p w14:paraId="187DB08B" w14:textId="2C8A38F4" w:rsidR="00D101E6" w:rsidRPr="004614CE" w:rsidRDefault="00D101E6" w:rsidP="004614CE">
      <w:pPr>
        <w:numPr>
          <w:ilvl w:val="0"/>
          <w:numId w:val="6"/>
        </w:numPr>
        <w:tabs>
          <w:tab w:val="clear" w:pos="901"/>
          <w:tab w:val="left" w:pos="540"/>
          <w:tab w:val="num" w:pos="851"/>
        </w:tabs>
        <w:suppressAutoHyphens/>
        <w:ind w:hanging="475"/>
        <w:jc w:val="both"/>
        <w:rPr>
          <w:rFonts w:asciiTheme="minorHAnsi" w:hAnsiTheme="minorHAnsi" w:cstheme="minorHAnsi"/>
          <w:color w:val="000000" w:themeColor="text1"/>
        </w:rPr>
      </w:pPr>
      <w:r w:rsidRPr="004614CE">
        <w:rPr>
          <w:rFonts w:asciiTheme="minorHAnsi" w:hAnsiTheme="minorHAnsi" w:cstheme="minorHAnsi"/>
          <w:color w:val="000000" w:themeColor="text1"/>
        </w:rPr>
        <w:t xml:space="preserve">gdy Wykonawcy dwukrotnie naliczono kary umowne – w terminie </w:t>
      </w:r>
      <w:r w:rsidR="004B69F1" w:rsidRPr="004614CE">
        <w:rPr>
          <w:rFonts w:asciiTheme="minorHAnsi" w:hAnsiTheme="minorHAnsi" w:cstheme="minorHAnsi"/>
          <w:color w:val="000000" w:themeColor="text1"/>
        </w:rPr>
        <w:t>30</w:t>
      </w:r>
      <w:r w:rsidRPr="004614CE">
        <w:rPr>
          <w:rFonts w:asciiTheme="minorHAnsi" w:hAnsiTheme="minorHAnsi" w:cstheme="minorHAnsi"/>
          <w:color w:val="000000" w:themeColor="text1"/>
        </w:rPr>
        <w:t xml:space="preserve"> dni od daty naliczenia kolejnej kary</w:t>
      </w:r>
      <w:r w:rsidR="001E6A94" w:rsidRPr="004614CE">
        <w:rPr>
          <w:rFonts w:asciiTheme="minorHAnsi" w:hAnsiTheme="minorHAnsi" w:cstheme="minorHAnsi"/>
          <w:color w:val="000000" w:themeColor="text1"/>
        </w:rPr>
        <w:t>.</w:t>
      </w:r>
    </w:p>
    <w:p w14:paraId="28EA7893" w14:textId="77777777" w:rsidR="00D101E6" w:rsidRPr="004614CE" w:rsidRDefault="00D101E6" w:rsidP="004614CE">
      <w:pPr>
        <w:pStyle w:val="Sekcja"/>
        <w:numPr>
          <w:ilvl w:val="0"/>
          <w:numId w:val="18"/>
        </w:numPr>
        <w:jc w:val="both"/>
        <w:rPr>
          <w:rFonts w:asciiTheme="minorHAnsi" w:hAnsiTheme="minorHAnsi" w:cstheme="minorHAnsi"/>
          <w:color w:val="000000" w:themeColor="text1"/>
        </w:rPr>
      </w:pPr>
      <w:r w:rsidRPr="004614CE">
        <w:rPr>
          <w:rFonts w:asciiTheme="minorHAnsi" w:hAnsiTheme="minorHAnsi" w:cstheme="minorHAnsi"/>
          <w:color w:val="000000" w:themeColor="text1"/>
        </w:rPr>
        <w:t>Wykonawcy przysługuje prawo odstąpienia od umowy w szczególności jeżeli:</w:t>
      </w:r>
    </w:p>
    <w:p w14:paraId="46205C18" w14:textId="77777777" w:rsidR="00D101E6" w:rsidRPr="004614CE" w:rsidRDefault="00D101E6" w:rsidP="004614CE">
      <w:pPr>
        <w:numPr>
          <w:ilvl w:val="0"/>
          <w:numId w:val="5"/>
        </w:numPr>
        <w:suppressAutoHyphens/>
        <w:jc w:val="both"/>
        <w:rPr>
          <w:rFonts w:asciiTheme="minorHAnsi" w:hAnsiTheme="minorHAnsi" w:cstheme="minorHAnsi"/>
          <w:color w:val="000000" w:themeColor="text1"/>
        </w:rPr>
      </w:pPr>
      <w:r w:rsidRPr="004614CE">
        <w:rPr>
          <w:rFonts w:asciiTheme="minorHAnsi" w:hAnsiTheme="minorHAnsi" w:cstheme="minorHAnsi"/>
          <w:color w:val="000000" w:themeColor="text1"/>
        </w:rPr>
        <w:t>Zamawiający odmawia bez uzasadnionych przyczyn odbioru prac lub podpisania protokołu odbioru – po wyznaczeniu dodatkowego terminu do dokonania odbioru lub podpisania protokołu odbioru, w terminie 30 dni od upływu wyznaczonego terminu.</w:t>
      </w:r>
    </w:p>
    <w:p w14:paraId="6279E380" w14:textId="2E3DD0C5" w:rsidR="00D85448" w:rsidRPr="004614CE" w:rsidRDefault="00D85448" w:rsidP="004614CE">
      <w:pPr>
        <w:numPr>
          <w:ilvl w:val="0"/>
          <w:numId w:val="5"/>
        </w:numPr>
        <w:suppressAutoHyphens/>
        <w:jc w:val="both"/>
        <w:rPr>
          <w:rFonts w:asciiTheme="minorHAnsi" w:hAnsiTheme="minorHAnsi" w:cstheme="minorHAnsi"/>
          <w:color w:val="000000" w:themeColor="text1"/>
        </w:rPr>
      </w:pPr>
      <w:r w:rsidRPr="004614CE">
        <w:rPr>
          <w:rFonts w:asciiTheme="minorHAnsi" w:hAnsiTheme="minorHAnsi" w:cstheme="minorHAnsi"/>
          <w:color w:val="000000" w:themeColor="text1"/>
        </w:rPr>
        <w:t>Zamawiający nie wywiązuje się z obowiązku zapłaty faktur mimo wyznaczenia dodatkowego 30-dniowego terminu do zapłaty należności – w terminie 30 dni od upływu wyznaczonego terminu.</w:t>
      </w:r>
    </w:p>
    <w:p w14:paraId="79199D15" w14:textId="77777777" w:rsidR="00D101E6" w:rsidRPr="004614CE" w:rsidRDefault="00D101E6" w:rsidP="004614CE">
      <w:pPr>
        <w:pStyle w:val="Sekcja"/>
        <w:numPr>
          <w:ilvl w:val="0"/>
          <w:numId w:val="18"/>
        </w:numPr>
        <w:jc w:val="both"/>
        <w:rPr>
          <w:rFonts w:asciiTheme="minorHAnsi" w:hAnsiTheme="minorHAnsi" w:cstheme="minorHAnsi"/>
          <w:color w:val="000000" w:themeColor="text1"/>
        </w:rPr>
      </w:pPr>
      <w:r w:rsidRPr="004614CE">
        <w:rPr>
          <w:rFonts w:asciiTheme="minorHAnsi" w:hAnsiTheme="minorHAnsi" w:cstheme="minorHAnsi"/>
          <w:color w:val="000000" w:themeColor="text1"/>
        </w:rPr>
        <w:lastRenderedPageBreak/>
        <w:t>W przypadkach określonych w ust. 2 pkt 2)-</w:t>
      </w:r>
      <w:r w:rsidR="009B2E4F" w:rsidRPr="004614CE">
        <w:rPr>
          <w:rFonts w:asciiTheme="minorHAnsi" w:hAnsiTheme="minorHAnsi" w:cstheme="minorHAnsi"/>
          <w:color w:val="000000" w:themeColor="text1"/>
        </w:rPr>
        <w:t>8</w:t>
      </w:r>
      <w:r w:rsidRPr="004614CE">
        <w:rPr>
          <w:rFonts w:asciiTheme="minorHAnsi" w:hAnsiTheme="minorHAnsi" w:cstheme="minorHAnsi"/>
          <w:color w:val="000000" w:themeColor="text1"/>
        </w:rPr>
        <w:t xml:space="preserve">) i ust. 3 Stronom przysługuje prawo rozwiązania umowy w trybie natychmiastowym. </w:t>
      </w:r>
    </w:p>
    <w:p w14:paraId="6A7793E3" w14:textId="1AABB828" w:rsidR="009C0331" w:rsidRPr="004614CE" w:rsidRDefault="00D101E6" w:rsidP="004614CE">
      <w:pPr>
        <w:pStyle w:val="Sekcja"/>
        <w:numPr>
          <w:ilvl w:val="0"/>
          <w:numId w:val="18"/>
        </w:numPr>
        <w:jc w:val="both"/>
        <w:rPr>
          <w:rFonts w:asciiTheme="minorHAnsi" w:hAnsiTheme="minorHAnsi" w:cstheme="minorHAnsi"/>
          <w:color w:val="000000" w:themeColor="text1"/>
        </w:rPr>
      </w:pPr>
      <w:r w:rsidRPr="004614CE">
        <w:rPr>
          <w:rFonts w:asciiTheme="minorHAnsi" w:hAnsiTheme="minorHAnsi" w:cstheme="minorHAnsi"/>
          <w:color w:val="000000" w:themeColor="text1"/>
        </w:rPr>
        <w:t>Odstąpienie od umowy i rozwiązanie umowy powinno nastąpić w formie pisemnej pod rygorem jego nieważności i powinno zawierać uzasadnienie.</w:t>
      </w:r>
    </w:p>
    <w:p w14:paraId="36BDCE0E" w14:textId="7BAA3D4E" w:rsidR="00713681" w:rsidRPr="004614CE" w:rsidRDefault="00713681" w:rsidP="004614CE">
      <w:pPr>
        <w:jc w:val="center"/>
        <w:rPr>
          <w:rFonts w:asciiTheme="minorHAnsi" w:hAnsiTheme="minorHAnsi" w:cstheme="minorHAnsi"/>
          <w:b/>
          <w:bCs/>
          <w:color w:val="000000" w:themeColor="text1"/>
        </w:rPr>
      </w:pPr>
    </w:p>
    <w:p w14:paraId="4538F0AB" w14:textId="43A89DE2" w:rsidR="00D85448" w:rsidRPr="004614CE" w:rsidRDefault="00D101E6" w:rsidP="004614CE">
      <w:pPr>
        <w:jc w:val="center"/>
        <w:rPr>
          <w:rFonts w:asciiTheme="minorHAnsi" w:hAnsiTheme="minorHAnsi" w:cstheme="minorHAnsi"/>
          <w:b/>
          <w:bCs/>
          <w:color w:val="000000" w:themeColor="text1"/>
        </w:rPr>
      </w:pPr>
      <w:r w:rsidRPr="004614CE">
        <w:rPr>
          <w:rFonts w:asciiTheme="minorHAnsi" w:hAnsiTheme="minorHAnsi" w:cstheme="minorHAnsi"/>
          <w:b/>
          <w:bCs/>
          <w:color w:val="000000" w:themeColor="text1"/>
        </w:rPr>
        <w:t xml:space="preserve">§ </w:t>
      </w:r>
      <w:r w:rsidR="00783807" w:rsidRPr="004614CE">
        <w:rPr>
          <w:rFonts w:asciiTheme="minorHAnsi" w:hAnsiTheme="minorHAnsi" w:cstheme="minorHAnsi"/>
          <w:b/>
          <w:bCs/>
          <w:color w:val="000000" w:themeColor="text1"/>
        </w:rPr>
        <w:t>10</w:t>
      </w:r>
    </w:p>
    <w:p w14:paraId="3475AD42" w14:textId="2712010C" w:rsidR="00D85448" w:rsidRPr="004614CE" w:rsidRDefault="00D85448" w:rsidP="004614CE">
      <w:pPr>
        <w:pStyle w:val="Nagwek2"/>
        <w:spacing w:before="0" w:after="0"/>
        <w:jc w:val="center"/>
        <w:rPr>
          <w:rFonts w:asciiTheme="minorHAnsi" w:hAnsiTheme="minorHAnsi" w:cstheme="minorHAnsi"/>
          <w:i w:val="0"/>
          <w:iCs w:val="0"/>
          <w:color w:val="000000" w:themeColor="text1"/>
          <w:sz w:val="24"/>
          <w:szCs w:val="24"/>
        </w:rPr>
      </w:pPr>
      <w:r w:rsidRPr="004614CE">
        <w:rPr>
          <w:rFonts w:asciiTheme="minorHAnsi" w:hAnsiTheme="minorHAnsi" w:cstheme="minorHAnsi"/>
          <w:i w:val="0"/>
          <w:iCs w:val="0"/>
          <w:color w:val="000000" w:themeColor="text1"/>
          <w:sz w:val="24"/>
          <w:szCs w:val="24"/>
        </w:rPr>
        <w:t>Obowiązki Stron w przypadku rozwiązania umowy albo odstąpienia od umowy</w:t>
      </w:r>
    </w:p>
    <w:p w14:paraId="21848E5A" w14:textId="64978860" w:rsidR="00D85448" w:rsidRPr="004614CE" w:rsidRDefault="00D85448" w:rsidP="004614CE">
      <w:pPr>
        <w:numPr>
          <w:ilvl w:val="0"/>
          <w:numId w:val="24"/>
        </w:numPr>
        <w:tabs>
          <w:tab w:val="clear" w:pos="1185"/>
          <w:tab w:val="left" w:pos="-284"/>
          <w:tab w:val="num" w:pos="360"/>
        </w:tabs>
        <w:suppressAutoHyphens/>
        <w:ind w:left="360"/>
        <w:jc w:val="both"/>
        <w:rPr>
          <w:rFonts w:asciiTheme="minorHAnsi" w:hAnsiTheme="minorHAnsi" w:cstheme="minorHAnsi"/>
          <w:color w:val="000000" w:themeColor="text1"/>
          <w:lang w:eastAsia="ar-SA"/>
        </w:rPr>
      </w:pPr>
      <w:r w:rsidRPr="004614CE">
        <w:rPr>
          <w:rFonts w:asciiTheme="minorHAnsi" w:hAnsiTheme="minorHAnsi" w:cstheme="minorHAnsi"/>
          <w:color w:val="000000" w:themeColor="text1"/>
          <w:lang w:eastAsia="ar-SA"/>
        </w:rPr>
        <w:t xml:space="preserve">W przypadku rozwiązania/odstąpienia od umowy przez którąkolwiek ze Stron, na Wykonawcy </w:t>
      </w:r>
      <w:r w:rsidR="004614CE">
        <w:rPr>
          <w:rFonts w:asciiTheme="minorHAnsi" w:hAnsiTheme="minorHAnsi" w:cstheme="minorHAnsi"/>
          <w:color w:val="000000" w:themeColor="text1"/>
          <w:lang w:eastAsia="ar-SA"/>
        </w:rPr>
        <w:br/>
      </w:r>
      <w:r w:rsidRPr="004614CE">
        <w:rPr>
          <w:rFonts w:asciiTheme="minorHAnsi" w:hAnsiTheme="minorHAnsi" w:cstheme="minorHAnsi"/>
          <w:color w:val="000000" w:themeColor="text1"/>
          <w:lang w:eastAsia="ar-SA"/>
        </w:rPr>
        <w:t>i Zamawiającym spoczywają następujące obowiązki:</w:t>
      </w:r>
    </w:p>
    <w:p w14:paraId="7555D035" w14:textId="77777777" w:rsidR="00D85448" w:rsidRPr="004614CE" w:rsidRDefault="00D85448" w:rsidP="004614CE">
      <w:pPr>
        <w:numPr>
          <w:ilvl w:val="0"/>
          <w:numId w:val="22"/>
        </w:numPr>
        <w:suppressAutoHyphens/>
        <w:jc w:val="both"/>
        <w:rPr>
          <w:rFonts w:asciiTheme="minorHAnsi" w:hAnsiTheme="minorHAnsi" w:cstheme="minorHAnsi"/>
          <w:color w:val="000000" w:themeColor="text1"/>
        </w:rPr>
      </w:pPr>
      <w:r w:rsidRPr="004614CE">
        <w:rPr>
          <w:rFonts w:asciiTheme="minorHAnsi" w:hAnsiTheme="minorHAnsi" w:cstheme="minorHAnsi"/>
          <w:color w:val="000000" w:themeColor="text1"/>
        </w:rPr>
        <w:t>w terminie 7 dni od daty rozwiązania/odstąpienia od umowy Wykonawca przy udziale Zamawiającego sporządzi protokół inwentaryzacji robót w toku wg stanu na dzień rozwiązania/odstąpienia od umowy,</w:t>
      </w:r>
    </w:p>
    <w:p w14:paraId="78218653" w14:textId="77777777" w:rsidR="00D85448" w:rsidRPr="004614CE" w:rsidRDefault="00D85448" w:rsidP="004614CE">
      <w:pPr>
        <w:numPr>
          <w:ilvl w:val="0"/>
          <w:numId w:val="22"/>
        </w:numPr>
        <w:suppressAutoHyphens/>
        <w:jc w:val="both"/>
        <w:rPr>
          <w:rFonts w:asciiTheme="minorHAnsi" w:hAnsiTheme="minorHAnsi" w:cstheme="minorHAnsi"/>
          <w:color w:val="000000" w:themeColor="text1"/>
        </w:rPr>
      </w:pPr>
      <w:r w:rsidRPr="004614CE">
        <w:rPr>
          <w:rFonts w:asciiTheme="minorHAnsi" w:hAnsiTheme="minorHAnsi" w:cstheme="minorHAnsi"/>
          <w:color w:val="000000" w:themeColor="text1"/>
        </w:rPr>
        <w:t>Wykonawca zabezpieczy przerwane roboty w zakresie obustronnie uzgodnionym na koszt tej Strony, która ponosi odpowiedzialność za rozwiązanie/odstąpienie od umowy,</w:t>
      </w:r>
    </w:p>
    <w:p w14:paraId="392B0EC5" w14:textId="77777777" w:rsidR="00D85448" w:rsidRPr="004614CE" w:rsidRDefault="00D85448" w:rsidP="004614CE">
      <w:pPr>
        <w:numPr>
          <w:ilvl w:val="0"/>
          <w:numId w:val="22"/>
        </w:numPr>
        <w:suppressAutoHyphens/>
        <w:jc w:val="both"/>
        <w:rPr>
          <w:rFonts w:asciiTheme="minorHAnsi" w:hAnsiTheme="minorHAnsi" w:cstheme="minorHAnsi"/>
          <w:color w:val="000000" w:themeColor="text1"/>
        </w:rPr>
      </w:pPr>
      <w:r w:rsidRPr="004614CE">
        <w:rPr>
          <w:rFonts w:asciiTheme="minorHAnsi" w:hAnsiTheme="minorHAnsi" w:cstheme="minorHAnsi"/>
          <w:color w:val="000000" w:themeColor="text1"/>
        </w:rPr>
        <w:t>Wykonawca sporządzi wykaz tych materiałów, konstrukcji lub urządzeń, które nie mogą być wykorzystane przez niego do realizacji innych robót nie objętych niniejszą umową, jeżeli rozwiązanie/odstąpienie od umowy nastąpiło z przyczyn, za które odpowiada Zamawiający,</w:t>
      </w:r>
    </w:p>
    <w:p w14:paraId="43E275B5" w14:textId="07A07BC6" w:rsidR="00D85448" w:rsidRPr="004614CE" w:rsidRDefault="00D85448" w:rsidP="004614CE">
      <w:pPr>
        <w:numPr>
          <w:ilvl w:val="0"/>
          <w:numId w:val="22"/>
        </w:numPr>
        <w:suppressAutoHyphens/>
        <w:jc w:val="both"/>
        <w:rPr>
          <w:rFonts w:asciiTheme="minorHAnsi" w:hAnsiTheme="minorHAnsi" w:cstheme="minorHAnsi"/>
          <w:color w:val="000000" w:themeColor="text1"/>
        </w:rPr>
      </w:pPr>
      <w:r w:rsidRPr="004614CE">
        <w:rPr>
          <w:rFonts w:asciiTheme="minorHAnsi" w:hAnsiTheme="minorHAnsi" w:cstheme="minorHAnsi"/>
          <w:color w:val="000000" w:themeColor="text1"/>
        </w:rPr>
        <w:t>Wykonawca zgłosi do dokonania przez Zamawiającego odbioru robót przerwanych oraz zabezpieczających, jeżeli rozwiązanie/odstąpienie od umowy nastąpiło z</w:t>
      </w:r>
      <w:r w:rsidR="00772174" w:rsidRPr="004614CE">
        <w:rPr>
          <w:rFonts w:asciiTheme="minorHAnsi" w:hAnsiTheme="minorHAnsi" w:cstheme="minorHAnsi"/>
          <w:color w:val="000000" w:themeColor="text1"/>
        </w:rPr>
        <w:t> </w:t>
      </w:r>
      <w:r w:rsidRPr="004614CE">
        <w:rPr>
          <w:rFonts w:asciiTheme="minorHAnsi" w:hAnsiTheme="minorHAnsi" w:cstheme="minorHAnsi"/>
          <w:color w:val="000000" w:themeColor="text1"/>
        </w:rPr>
        <w:t>przyczyn, za które Wykonawca nie odpowiada,</w:t>
      </w:r>
    </w:p>
    <w:p w14:paraId="61CA67EF" w14:textId="542C3EC9" w:rsidR="00D85448" w:rsidRPr="004614CE" w:rsidRDefault="00D85448" w:rsidP="004614CE">
      <w:pPr>
        <w:numPr>
          <w:ilvl w:val="0"/>
          <w:numId w:val="22"/>
        </w:numPr>
        <w:suppressAutoHyphens/>
        <w:jc w:val="both"/>
        <w:rPr>
          <w:rFonts w:asciiTheme="minorHAnsi" w:hAnsiTheme="minorHAnsi" w:cstheme="minorHAnsi"/>
          <w:color w:val="000000" w:themeColor="text1"/>
        </w:rPr>
      </w:pPr>
      <w:r w:rsidRPr="004614CE">
        <w:rPr>
          <w:rFonts w:asciiTheme="minorHAnsi" w:hAnsiTheme="minorHAnsi" w:cstheme="minorHAnsi"/>
          <w:color w:val="000000" w:themeColor="text1"/>
        </w:rPr>
        <w:t xml:space="preserve">Wykonawca niezwłocznie, a najpóźniej w terminie 30 dni usunie z terenu </w:t>
      </w:r>
      <w:r w:rsidR="00511112" w:rsidRPr="004614CE">
        <w:rPr>
          <w:rFonts w:asciiTheme="minorHAnsi" w:hAnsiTheme="minorHAnsi" w:cstheme="minorHAnsi"/>
          <w:color w:val="000000" w:themeColor="text1"/>
        </w:rPr>
        <w:t>robót</w:t>
      </w:r>
      <w:r w:rsidRPr="004614CE">
        <w:rPr>
          <w:rFonts w:asciiTheme="minorHAnsi" w:hAnsiTheme="minorHAnsi" w:cstheme="minorHAnsi"/>
          <w:color w:val="000000" w:themeColor="text1"/>
        </w:rPr>
        <w:t xml:space="preserve"> urządzenia przez niego dostarczone lub wzniesione,</w:t>
      </w:r>
    </w:p>
    <w:p w14:paraId="2D022B18" w14:textId="77777777" w:rsidR="00D85448" w:rsidRPr="004614CE" w:rsidRDefault="00D85448" w:rsidP="004614CE">
      <w:pPr>
        <w:numPr>
          <w:ilvl w:val="0"/>
          <w:numId w:val="22"/>
        </w:numPr>
        <w:suppressAutoHyphens/>
        <w:jc w:val="both"/>
        <w:rPr>
          <w:rFonts w:asciiTheme="minorHAnsi" w:hAnsiTheme="minorHAnsi" w:cstheme="minorHAnsi"/>
          <w:color w:val="000000" w:themeColor="text1"/>
        </w:rPr>
      </w:pPr>
      <w:r w:rsidRPr="004614CE">
        <w:rPr>
          <w:rFonts w:asciiTheme="minorHAnsi" w:hAnsiTheme="minorHAnsi" w:cstheme="minorHAnsi"/>
          <w:color w:val="000000" w:themeColor="text1"/>
        </w:rPr>
        <w:t>Zamawiający w razie rozwiązania/odstąpienia od umowy z przyczyn, za które odpowiada, zobowiązany jest do:</w:t>
      </w:r>
    </w:p>
    <w:p w14:paraId="473C0771" w14:textId="77777777" w:rsidR="00D85448" w:rsidRPr="004614CE" w:rsidRDefault="00D85448" w:rsidP="004614CE">
      <w:pPr>
        <w:numPr>
          <w:ilvl w:val="0"/>
          <w:numId w:val="23"/>
        </w:numPr>
        <w:suppressAutoHyphens/>
        <w:jc w:val="both"/>
        <w:rPr>
          <w:rFonts w:asciiTheme="minorHAnsi" w:hAnsiTheme="minorHAnsi" w:cstheme="minorHAnsi"/>
          <w:color w:val="000000" w:themeColor="text1"/>
        </w:rPr>
      </w:pPr>
      <w:r w:rsidRPr="004614CE">
        <w:rPr>
          <w:rFonts w:asciiTheme="minorHAnsi" w:hAnsiTheme="minorHAnsi" w:cstheme="minorHAnsi"/>
          <w:color w:val="000000" w:themeColor="text1"/>
        </w:rPr>
        <w:t>dokonania odbioru robót przerwanych oraz do zapłaty wynagrodzenia za roboty, które zostały wykonane do dnia rozwiązania/odstąpienia,</w:t>
      </w:r>
    </w:p>
    <w:p w14:paraId="64F65E14" w14:textId="77777777" w:rsidR="00D85448" w:rsidRPr="004614CE" w:rsidRDefault="00D85448" w:rsidP="004614CE">
      <w:pPr>
        <w:numPr>
          <w:ilvl w:val="0"/>
          <w:numId w:val="23"/>
        </w:numPr>
        <w:suppressAutoHyphens/>
        <w:jc w:val="both"/>
        <w:rPr>
          <w:rFonts w:asciiTheme="minorHAnsi" w:hAnsiTheme="minorHAnsi" w:cstheme="minorHAnsi"/>
          <w:color w:val="000000" w:themeColor="text1"/>
        </w:rPr>
      </w:pPr>
      <w:r w:rsidRPr="004614CE">
        <w:rPr>
          <w:rFonts w:asciiTheme="minorHAnsi" w:hAnsiTheme="minorHAnsi" w:cstheme="minorHAnsi"/>
          <w:color w:val="000000" w:themeColor="text1"/>
        </w:rPr>
        <w:t>odkupienia materiałów, konstrukcji lub urządzeń określonych w pkt 3),</w:t>
      </w:r>
    </w:p>
    <w:p w14:paraId="5A8411E9" w14:textId="3910FBF5" w:rsidR="00D85448" w:rsidRPr="004614CE" w:rsidRDefault="00D85448" w:rsidP="004614CE">
      <w:pPr>
        <w:numPr>
          <w:ilvl w:val="0"/>
          <w:numId w:val="23"/>
        </w:numPr>
        <w:suppressAutoHyphens/>
        <w:jc w:val="both"/>
        <w:rPr>
          <w:rFonts w:asciiTheme="minorHAnsi" w:hAnsiTheme="minorHAnsi" w:cstheme="minorHAnsi"/>
          <w:color w:val="000000" w:themeColor="text1"/>
        </w:rPr>
      </w:pPr>
      <w:r w:rsidRPr="004614CE">
        <w:rPr>
          <w:rFonts w:asciiTheme="minorHAnsi" w:hAnsiTheme="minorHAnsi" w:cstheme="minorHAnsi"/>
          <w:color w:val="000000" w:themeColor="text1"/>
        </w:rPr>
        <w:t>rozliczenia się z Wykonawcą z tytułu nierozliczonych w inny sposób kosztów budowy, urządzeń związanych z zagospodarowaniem terenu budowy, chyba że Wykonawca wyrazi zgodę na przejęcie tych obiektów i urządzeń,</w:t>
      </w:r>
    </w:p>
    <w:p w14:paraId="17B00006" w14:textId="77777777" w:rsidR="00D85448" w:rsidRPr="004614CE" w:rsidRDefault="00D85448" w:rsidP="004614CE">
      <w:pPr>
        <w:numPr>
          <w:ilvl w:val="0"/>
          <w:numId w:val="23"/>
        </w:numPr>
        <w:suppressAutoHyphens/>
        <w:jc w:val="both"/>
        <w:rPr>
          <w:rFonts w:asciiTheme="minorHAnsi" w:hAnsiTheme="minorHAnsi" w:cstheme="minorHAnsi"/>
          <w:b/>
          <w:bCs/>
          <w:color w:val="000000" w:themeColor="text1"/>
        </w:rPr>
      </w:pPr>
      <w:r w:rsidRPr="004614CE">
        <w:rPr>
          <w:rFonts w:asciiTheme="minorHAnsi" w:hAnsiTheme="minorHAnsi" w:cstheme="minorHAnsi"/>
          <w:color w:val="000000" w:themeColor="text1"/>
        </w:rPr>
        <w:t xml:space="preserve">przejęcia od Wykonawcy pod swój dozór </w:t>
      </w:r>
      <w:r w:rsidR="00183F2A" w:rsidRPr="004614CE">
        <w:rPr>
          <w:rFonts w:asciiTheme="minorHAnsi" w:hAnsiTheme="minorHAnsi" w:cstheme="minorHAnsi"/>
          <w:color w:val="000000" w:themeColor="text1"/>
        </w:rPr>
        <w:t>terenu prowadzenia prac</w:t>
      </w:r>
      <w:r w:rsidRPr="004614CE">
        <w:rPr>
          <w:rFonts w:asciiTheme="minorHAnsi" w:hAnsiTheme="minorHAnsi" w:cstheme="minorHAnsi"/>
          <w:color w:val="000000" w:themeColor="text1"/>
        </w:rPr>
        <w:t>.</w:t>
      </w:r>
    </w:p>
    <w:p w14:paraId="63DF5708" w14:textId="77777777" w:rsidR="006238C5" w:rsidRPr="004614CE" w:rsidRDefault="006238C5" w:rsidP="004614CE">
      <w:pPr>
        <w:pStyle w:val="Nagwek4"/>
        <w:numPr>
          <w:ilvl w:val="3"/>
          <w:numId w:val="0"/>
        </w:numPr>
        <w:tabs>
          <w:tab w:val="num" w:pos="864"/>
        </w:tabs>
        <w:suppressAutoHyphens/>
        <w:spacing w:before="0" w:after="0"/>
        <w:ind w:left="864" w:hanging="864"/>
        <w:jc w:val="center"/>
        <w:rPr>
          <w:rFonts w:asciiTheme="minorHAnsi" w:hAnsiTheme="minorHAnsi" w:cstheme="minorHAnsi"/>
          <w:color w:val="000000" w:themeColor="text1"/>
          <w:sz w:val="24"/>
          <w:szCs w:val="24"/>
        </w:rPr>
      </w:pPr>
    </w:p>
    <w:p w14:paraId="7D21F205" w14:textId="3A2CCDC8" w:rsidR="00D85448" w:rsidRPr="004614CE" w:rsidRDefault="00983DE6" w:rsidP="004614CE">
      <w:pPr>
        <w:pStyle w:val="Nagwek4"/>
        <w:numPr>
          <w:ilvl w:val="3"/>
          <w:numId w:val="0"/>
        </w:numPr>
        <w:tabs>
          <w:tab w:val="num" w:pos="864"/>
        </w:tabs>
        <w:suppressAutoHyphens/>
        <w:spacing w:before="0" w:after="0"/>
        <w:ind w:left="864" w:hanging="864"/>
        <w:jc w:val="center"/>
        <w:rPr>
          <w:rFonts w:asciiTheme="minorHAnsi" w:hAnsiTheme="minorHAnsi" w:cstheme="minorHAnsi"/>
          <w:color w:val="000000" w:themeColor="text1"/>
          <w:sz w:val="24"/>
          <w:szCs w:val="24"/>
        </w:rPr>
      </w:pPr>
      <w:r w:rsidRPr="004614CE">
        <w:rPr>
          <w:rFonts w:asciiTheme="minorHAnsi" w:hAnsiTheme="minorHAnsi" w:cstheme="minorHAnsi"/>
          <w:color w:val="000000" w:themeColor="text1"/>
          <w:sz w:val="24"/>
          <w:szCs w:val="24"/>
        </w:rPr>
        <w:t xml:space="preserve">§ </w:t>
      </w:r>
      <w:r w:rsidRPr="004614CE">
        <w:rPr>
          <w:rFonts w:asciiTheme="minorHAnsi" w:hAnsiTheme="minorHAnsi" w:cstheme="minorHAnsi"/>
          <w:bCs w:val="0"/>
          <w:color w:val="000000" w:themeColor="text1"/>
          <w:sz w:val="24"/>
          <w:szCs w:val="24"/>
        </w:rPr>
        <w:t>11</w:t>
      </w:r>
    </w:p>
    <w:p w14:paraId="1A4E9A5D" w14:textId="77777777" w:rsidR="00D101E6" w:rsidRPr="004614CE" w:rsidRDefault="00D101E6" w:rsidP="004614CE">
      <w:pPr>
        <w:pStyle w:val="Nagwek4"/>
        <w:numPr>
          <w:ilvl w:val="3"/>
          <w:numId w:val="0"/>
        </w:numPr>
        <w:tabs>
          <w:tab w:val="num" w:pos="864"/>
        </w:tabs>
        <w:suppressAutoHyphens/>
        <w:spacing w:before="0" w:after="0"/>
        <w:ind w:left="864" w:hanging="864"/>
        <w:jc w:val="center"/>
        <w:rPr>
          <w:rFonts w:asciiTheme="minorHAnsi" w:hAnsiTheme="minorHAnsi" w:cstheme="minorHAnsi"/>
          <w:color w:val="000000" w:themeColor="text1"/>
          <w:sz w:val="24"/>
          <w:szCs w:val="24"/>
        </w:rPr>
      </w:pPr>
      <w:r w:rsidRPr="004614CE">
        <w:rPr>
          <w:rFonts w:asciiTheme="minorHAnsi" w:hAnsiTheme="minorHAnsi" w:cstheme="minorHAnsi"/>
          <w:color w:val="000000" w:themeColor="text1"/>
          <w:sz w:val="24"/>
          <w:szCs w:val="24"/>
        </w:rPr>
        <w:t>Kary i odszkodowania</w:t>
      </w:r>
    </w:p>
    <w:p w14:paraId="54848EAB" w14:textId="77777777" w:rsidR="006F5C91" w:rsidRPr="004614CE" w:rsidRDefault="006F5C91" w:rsidP="004614CE">
      <w:pPr>
        <w:numPr>
          <w:ilvl w:val="0"/>
          <w:numId w:val="25"/>
        </w:numPr>
        <w:tabs>
          <w:tab w:val="num" w:pos="284"/>
        </w:tabs>
        <w:suppressAutoHyphens/>
        <w:autoSpaceDE w:val="0"/>
        <w:autoSpaceDN w:val="0"/>
        <w:adjustRightInd w:val="0"/>
        <w:ind w:left="284" w:hanging="284"/>
        <w:jc w:val="both"/>
        <w:rPr>
          <w:rFonts w:asciiTheme="minorHAnsi" w:hAnsiTheme="minorHAnsi" w:cstheme="minorHAnsi"/>
          <w:color w:val="000000" w:themeColor="text1"/>
          <w:lang w:eastAsia="ar-SA"/>
        </w:rPr>
      </w:pPr>
      <w:r w:rsidRPr="004614CE">
        <w:rPr>
          <w:rFonts w:asciiTheme="minorHAnsi" w:hAnsiTheme="minorHAnsi" w:cstheme="minorHAnsi"/>
          <w:color w:val="000000" w:themeColor="text1"/>
          <w:lang w:eastAsia="ar-SA"/>
        </w:rPr>
        <w:t>Wykonawca zapłaci Zamawiającemu kary umowne:</w:t>
      </w:r>
    </w:p>
    <w:p w14:paraId="7C620864" w14:textId="637552A0" w:rsidR="006F5C91" w:rsidRPr="004614CE" w:rsidRDefault="006F5C91" w:rsidP="004614CE">
      <w:pPr>
        <w:numPr>
          <w:ilvl w:val="0"/>
          <w:numId w:val="26"/>
        </w:numPr>
        <w:tabs>
          <w:tab w:val="clear" w:pos="997"/>
          <w:tab w:val="left" w:pos="-284"/>
        </w:tabs>
        <w:suppressAutoHyphens/>
        <w:ind w:left="720" w:hanging="540"/>
        <w:jc w:val="both"/>
        <w:rPr>
          <w:rFonts w:asciiTheme="minorHAnsi" w:hAnsiTheme="minorHAnsi" w:cstheme="minorHAnsi"/>
          <w:color w:val="000000" w:themeColor="text1"/>
          <w:lang w:eastAsia="ar-SA"/>
        </w:rPr>
      </w:pPr>
      <w:r w:rsidRPr="004614CE">
        <w:rPr>
          <w:rFonts w:asciiTheme="minorHAnsi" w:hAnsiTheme="minorHAnsi" w:cstheme="minorHAnsi"/>
          <w:b/>
          <w:bCs/>
          <w:color w:val="000000" w:themeColor="text1"/>
          <w:lang w:eastAsia="ar-SA"/>
        </w:rPr>
        <w:t xml:space="preserve">za </w:t>
      </w:r>
      <w:r w:rsidR="00E33F1B">
        <w:rPr>
          <w:rFonts w:asciiTheme="minorHAnsi" w:hAnsiTheme="minorHAnsi" w:cstheme="minorHAnsi"/>
          <w:b/>
          <w:bCs/>
          <w:color w:val="000000" w:themeColor="text1"/>
          <w:lang w:eastAsia="ar-SA"/>
        </w:rPr>
        <w:t>opóźnienie</w:t>
      </w:r>
      <w:r w:rsidRPr="004614CE">
        <w:rPr>
          <w:rFonts w:asciiTheme="minorHAnsi" w:hAnsiTheme="minorHAnsi" w:cstheme="minorHAnsi"/>
          <w:b/>
          <w:bCs/>
          <w:color w:val="000000" w:themeColor="text1"/>
          <w:lang w:eastAsia="ar-SA"/>
        </w:rPr>
        <w:t xml:space="preserve"> w realizacji przedmiotu umowy </w:t>
      </w:r>
      <w:r w:rsidRPr="004614CE">
        <w:rPr>
          <w:rFonts w:asciiTheme="minorHAnsi" w:hAnsiTheme="minorHAnsi" w:cstheme="minorHAnsi"/>
          <w:color w:val="000000" w:themeColor="text1"/>
          <w:lang w:eastAsia="ar-SA"/>
        </w:rPr>
        <w:t xml:space="preserve">– w wysokości </w:t>
      </w:r>
      <w:r w:rsidR="00DD16CA" w:rsidRPr="004614CE">
        <w:rPr>
          <w:rFonts w:asciiTheme="minorHAnsi" w:hAnsiTheme="minorHAnsi" w:cstheme="minorHAnsi"/>
          <w:color w:val="000000" w:themeColor="text1"/>
          <w:lang w:eastAsia="ar-SA"/>
        </w:rPr>
        <w:t>10</w:t>
      </w:r>
      <w:r w:rsidR="00183F2A" w:rsidRPr="004614CE">
        <w:rPr>
          <w:rFonts w:asciiTheme="minorHAnsi" w:hAnsiTheme="minorHAnsi" w:cstheme="minorHAnsi"/>
          <w:color w:val="000000" w:themeColor="text1"/>
          <w:lang w:eastAsia="ar-SA"/>
        </w:rPr>
        <w:t>0</w:t>
      </w:r>
      <w:r w:rsidRPr="004614CE">
        <w:rPr>
          <w:rFonts w:asciiTheme="minorHAnsi" w:hAnsiTheme="minorHAnsi" w:cstheme="minorHAnsi"/>
          <w:color w:val="000000" w:themeColor="text1"/>
          <w:lang w:eastAsia="ar-SA"/>
        </w:rPr>
        <w:t xml:space="preserve">,00 zł (słownie: </w:t>
      </w:r>
      <w:r w:rsidR="00DD16CA" w:rsidRPr="004614CE">
        <w:rPr>
          <w:rFonts w:asciiTheme="minorHAnsi" w:hAnsiTheme="minorHAnsi" w:cstheme="minorHAnsi"/>
          <w:color w:val="000000" w:themeColor="text1"/>
          <w:lang w:eastAsia="ar-SA"/>
        </w:rPr>
        <w:t>sto</w:t>
      </w:r>
      <w:r w:rsidRPr="004614CE">
        <w:rPr>
          <w:rFonts w:asciiTheme="minorHAnsi" w:hAnsiTheme="minorHAnsi" w:cstheme="minorHAnsi"/>
          <w:color w:val="000000" w:themeColor="text1"/>
          <w:lang w:eastAsia="ar-SA"/>
        </w:rPr>
        <w:t xml:space="preserve"> zł</w:t>
      </w:r>
      <w:r w:rsidR="000E2549" w:rsidRPr="004614CE">
        <w:rPr>
          <w:rFonts w:asciiTheme="minorHAnsi" w:hAnsiTheme="minorHAnsi" w:cstheme="minorHAnsi"/>
          <w:color w:val="000000" w:themeColor="text1"/>
          <w:lang w:eastAsia="ar-SA"/>
        </w:rPr>
        <w:t>otych</w:t>
      </w:r>
      <w:r w:rsidRPr="004614CE">
        <w:rPr>
          <w:rFonts w:asciiTheme="minorHAnsi" w:hAnsiTheme="minorHAnsi" w:cstheme="minorHAnsi"/>
          <w:color w:val="000000" w:themeColor="text1"/>
          <w:lang w:eastAsia="ar-SA"/>
        </w:rPr>
        <w:t xml:space="preserve"> 00/100) za każdy rozpoczęty dzień </w:t>
      </w:r>
      <w:r w:rsidR="00DA34DE">
        <w:rPr>
          <w:rFonts w:asciiTheme="minorHAnsi" w:hAnsiTheme="minorHAnsi" w:cstheme="minorHAnsi"/>
          <w:color w:val="000000" w:themeColor="text1"/>
          <w:lang w:eastAsia="ar-SA"/>
        </w:rPr>
        <w:t>opóźnienia</w:t>
      </w:r>
      <w:r w:rsidRPr="004614CE">
        <w:rPr>
          <w:rFonts w:asciiTheme="minorHAnsi" w:hAnsiTheme="minorHAnsi" w:cstheme="minorHAnsi"/>
          <w:color w:val="000000" w:themeColor="text1"/>
          <w:lang w:eastAsia="ar-SA"/>
        </w:rPr>
        <w:t>, licząc od następnego dnia po upływie terminu umownego, o którym mowa w § 2 ust. 1,</w:t>
      </w:r>
    </w:p>
    <w:p w14:paraId="195DEC25" w14:textId="72CCDC7C" w:rsidR="006F5C91" w:rsidRPr="004614CE" w:rsidRDefault="006F5C91" w:rsidP="004614CE">
      <w:pPr>
        <w:numPr>
          <w:ilvl w:val="0"/>
          <w:numId w:val="26"/>
        </w:numPr>
        <w:tabs>
          <w:tab w:val="clear" w:pos="997"/>
          <w:tab w:val="left" w:pos="-284"/>
        </w:tabs>
        <w:suppressAutoHyphens/>
        <w:ind w:left="720" w:hanging="540"/>
        <w:jc w:val="both"/>
        <w:rPr>
          <w:rFonts w:asciiTheme="minorHAnsi" w:hAnsiTheme="minorHAnsi" w:cstheme="minorHAnsi"/>
          <w:color w:val="000000" w:themeColor="text1"/>
          <w:lang w:eastAsia="ar-SA"/>
        </w:rPr>
      </w:pPr>
      <w:r w:rsidRPr="004614CE">
        <w:rPr>
          <w:rFonts w:asciiTheme="minorHAnsi" w:hAnsiTheme="minorHAnsi" w:cstheme="minorHAnsi"/>
          <w:b/>
          <w:bCs/>
          <w:color w:val="000000" w:themeColor="text1"/>
          <w:lang w:eastAsia="ar-SA"/>
        </w:rPr>
        <w:t xml:space="preserve">za </w:t>
      </w:r>
      <w:r w:rsidR="00E33F1B">
        <w:rPr>
          <w:rFonts w:asciiTheme="minorHAnsi" w:hAnsiTheme="minorHAnsi" w:cstheme="minorHAnsi"/>
          <w:b/>
          <w:bCs/>
          <w:color w:val="000000" w:themeColor="text1"/>
          <w:lang w:eastAsia="ar-SA"/>
        </w:rPr>
        <w:t>opóźnienie</w:t>
      </w:r>
      <w:r w:rsidRPr="004614CE">
        <w:rPr>
          <w:rFonts w:asciiTheme="minorHAnsi" w:hAnsiTheme="minorHAnsi" w:cstheme="minorHAnsi"/>
          <w:b/>
          <w:bCs/>
          <w:color w:val="000000" w:themeColor="text1"/>
          <w:lang w:eastAsia="ar-SA"/>
        </w:rPr>
        <w:t xml:space="preserve"> w usunięciu wad stwierdzonych przy odbiorze </w:t>
      </w:r>
      <w:r w:rsidR="00D47715" w:rsidRPr="004614CE">
        <w:rPr>
          <w:rFonts w:asciiTheme="minorHAnsi" w:hAnsiTheme="minorHAnsi" w:cstheme="minorHAnsi"/>
          <w:b/>
          <w:bCs/>
          <w:color w:val="000000" w:themeColor="text1"/>
          <w:lang w:eastAsia="ar-SA"/>
        </w:rPr>
        <w:t xml:space="preserve">końcowym </w:t>
      </w:r>
      <w:r w:rsidRPr="004614CE">
        <w:rPr>
          <w:rFonts w:asciiTheme="minorHAnsi" w:hAnsiTheme="minorHAnsi" w:cstheme="minorHAnsi"/>
          <w:b/>
          <w:bCs/>
          <w:color w:val="000000" w:themeColor="text1"/>
          <w:lang w:eastAsia="ar-SA"/>
        </w:rPr>
        <w:t xml:space="preserve">przedmiotu umowy </w:t>
      </w:r>
      <w:r w:rsidR="00DC4650" w:rsidRPr="004614CE">
        <w:rPr>
          <w:rFonts w:asciiTheme="minorHAnsi" w:hAnsiTheme="minorHAnsi" w:cstheme="minorHAnsi"/>
          <w:b/>
          <w:bCs/>
          <w:color w:val="000000" w:themeColor="text1"/>
          <w:lang w:eastAsia="ar-SA"/>
        </w:rPr>
        <w:t xml:space="preserve">- </w:t>
      </w:r>
      <w:r w:rsidRPr="004614CE">
        <w:rPr>
          <w:rFonts w:asciiTheme="minorHAnsi" w:hAnsiTheme="minorHAnsi" w:cstheme="minorHAnsi"/>
          <w:color w:val="000000" w:themeColor="text1"/>
          <w:lang w:eastAsia="ar-SA"/>
        </w:rPr>
        <w:t xml:space="preserve">w wysokości </w:t>
      </w:r>
      <w:r w:rsidR="00DD16CA" w:rsidRPr="004614CE">
        <w:rPr>
          <w:rFonts w:asciiTheme="minorHAnsi" w:hAnsiTheme="minorHAnsi" w:cstheme="minorHAnsi"/>
          <w:color w:val="000000" w:themeColor="text1"/>
          <w:lang w:eastAsia="ar-SA"/>
        </w:rPr>
        <w:t>10</w:t>
      </w:r>
      <w:r w:rsidR="00183F2A" w:rsidRPr="004614CE">
        <w:rPr>
          <w:rFonts w:asciiTheme="minorHAnsi" w:hAnsiTheme="minorHAnsi" w:cstheme="minorHAnsi"/>
          <w:color w:val="000000" w:themeColor="text1"/>
          <w:lang w:eastAsia="ar-SA"/>
        </w:rPr>
        <w:t>0</w:t>
      </w:r>
      <w:r w:rsidRPr="004614CE">
        <w:rPr>
          <w:rFonts w:asciiTheme="minorHAnsi" w:hAnsiTheme="minorHAnsi" w:cstheme="minorHAnsi"/>
          <w:color w:val="000000" w:themeColor="text1"/>
          <w:lang w:eastAsia="ar-SA"/>
        </w:rPr>
        <w:t xml:space="preserve">,00 zł (słownie: </w:t>
      </w:r>
      <w:r w:rsidR="00DD16CA" w:rsidRPr="004614CE">
        <w:rPr>
          <w:rFonts w:asciiTheme="minorHAnsi" w:hAnsiTheme="minorHAnsi" w:cstheme="minorHAnsi"/>
          <w:color w:val="000000" w:themeColor="text1"/>
          <w:lang w:eastAsia="ar-SA"/>
        </w:rPr>
        <w:t>sto</w:t>
      </w:r>
      <w:r w:rsidR="00183F2A" w:rsidRPr="004614CE">
        <w:rPr>
          <w:rFonts w:asciiTheme="minorHAnsi" w:hAnsiTheme="minorHAnsi" w:cstheme="minorHAnsi"/>
          <w:color w:val="000000" w:themeColor="text1"/>
          <w:lang w:eastAsia="ar-SA"/>
        </w:rPr>
        <w:t xml:space="preserve"> </w:t>
      </w:r>
      <w:r w:rsidRPr="004614CE">
        <w:rPr>
          <w:rFonts w:asciiTheme="minorHAnsi" w:hAnsiTheme="minorHAnsi" w:cstheme="minorHAnsi"/>
          <w:color w:val="000000" w:themeColor="text1"/>
          <w:lang w:eastAsia="ar-SA"/>
        </w:rPr>
        <w:t>zł</w:t>
      </w:r>
      <w:r w:rsidR="000E2549" w:rsidRPr="004614CE">
        <w:rPr>
          <w:rFonts w:asciiTheme="minorHAnsi" w:hAnsiTheme="minorHAnsi" w:cstheme="minorHAnsi"/>
          <w:color w:val="000000" w:themeColor="text1"/>
          <w:lang w:eastAsia="ar-SA"/>
        </w:rPr>
        <w:t>otych</w:t>
      </w:r>
      <w:r w:rsidRPr="004614CE">
        <w:rPr>
          <w:rFonts w:asciiTheme="minorHAnsi" w:hAnsiTheme="minorHAnsi" w:cstheme="minorHAnsi"/>
          <w:color w:val="000000" w:themeColor="text1"/>
          <w:lang w:eastAsia="ar-SA"/>
        </w:rPr>
        <w:t xml:space="preserve"> 00/100) za każdy rozpoczęty dzień </w:t>
      </w:r>
      <w:r w:rsidR="00DA34DE">
        <w:rPr>
          <w:rFonts w:asciiTheme="minorHAnsi" w:hAnsiTheme="minorHAnsi" w:cstheme="minorHAnsi"/>
          <w:color w:val="000000" w:themeColor="text1"/>
          <w:lang w:eastAsia="ar-SA"/>
        </w:rPr>
        <w:t>opóźnienia</w:t>
      </w:r>
      <w:r w:rsidRPr="004614CE">
        <w:rPr>
          <w:rFonts w:asciiTheme="minorHAnsi" w:hAnsiTheme="minorHAnsi" w:cstheme="minorHAnsi"/>
          <w:color w:val="000000" w:themeColor="text1"/>
          <w:lang w:eastAsia="ar-SA"/>
        </w:rPr>
        <w:t>, licząc od następnego dnia po upływie terminu wyznaczonego do usunięcia wad</w:t>
      </w:r>
      <w:r w:rsidR="000E2549" w:rsidRPr="004614CE">
        <w:rPr>
          <w:rFonts w:asciiTheme="minorHAnsi" w:hAnsiTheme="minorHAnsi" w:cstheme="minorHAnsi"/>
          <w:color w:val="000000" w:themeColor="text1"/>
          <w:lang w:eastAsia="ar-SA"/>
        </w:rPr>
        <w:t>,</w:t>
      </w:r>
    </w:p>
    <w:p w14:paraId="4338F6CC" w14:textId="332226BD" w:rsidR="006F5C91" w:rsidRPr="004614CE" w:rsidRDefault="006F5C91" w:rsidP="004614CE">
      <w:pPr>
        <w:numPr>
          <w:ilvl w:val="0"/>
          <w:numId w:val="26"/>
        </w:numPr>
        <w:tabs>
          <w:tab w:val="clear" w:pos="997"/>
          <w:tab w:val="left" w:pos="-284"/>
        </w:tabs>
        <w:suppressAutoHyphens/>
        <w:ind w:left="720" w:hanging="540"/>
        <w:jc w:val="both"/>
        <w:rPr>
          <w:rFonts w:asciiTheme="minorHAnsi" w:hAnsiTheme="minorHAnsi" w:cstheme="minorHAnsi"/>
          <w:color w:val="000000" w:themeColor="text1"/>
          <w:lang w:eastAsia="ar-SA"/>
        </w:rPr>
      </w:pPr>
      <w:r w:rsidRPr="004614CE">
        <w:rPr>
          <w:rFonts w:asciiTheme="minorHAnsi" w:hAnsiTheme="minorHAnsi" w:cstheme="minorHAnsi"/>
          <w:b/>
          <w:bCs/>
          <w:color w:val="000000" w:themeColor="text1"/>
          <w:lang w:eastAsia="ar-SA"/>
        </w:rPr>
        <w:t>za spowodowanie przerwy w realizacji robót</w:t>
      </w:r>
      <w:r w:rsidRPr="004614CE">
        <w:rPr>
          <w:rFonts w:asciiTheme="minorHAnsi" w:hAnsiTheme="minorHAnsi" w:cstheme="minorHAnsi"/>
          <w:color w:val="000000" w:themeColor="text1"/>
          <w:lang w:eastAsia="ar-SA"/>
        </w:rPr>
        <w:t xml:space="preserve"> z przyczyn zależnych od Wykonawcy – </w:t>
      </w:r>
      <w:r w:rsidR="000E2549" w:rsidRPr="004614CE">
        <w:rPr>
          <w:rFonts w:asciiTheme="minorHAnsi" w:hAnsiTheme="minorHAnsi" w:cstheme="minorHAnsi"/>
          <w:color w:val="000000" w:themeColor="text1"/>
          <w:lang w:eastAsia="ar-SA"/>
        </w:rPr>
        <w:br/>
      </w:r>
      <w:r w:rsidRPr="004614CE">
        <w:rPr>
          <w:rFonts w:asciiTheme="minorHAnsi" w:hAnsiTheme="minorHAnsi" w:cstheme="minorHAnsi"/>
          <w:color w:val="000000" w:themeColor="text1"/>
          <w:lang w:eastAsia="ar-SA"/>
        </w:rPr>
        <w:t xml:space="preserve">w wysokości </w:t>
      </w:r>
      <w:r w:rsidR="00183F2A" w:rsidRPr="004614CE">
        <w:rPr>
          <w:rFonts w:asciiTheme="minorHAnsi" w:hAnsiTheme="minorHAnsi" w:cstheme="minorHAnsi"/>
          <w:color w:val="000000" w:themeColor="text1"/>
          <w:lang w:eastAsia="ar-SA"/>
        </w:rPr>
        <w:t>50</w:t>
      </w:r>
      <w:r w:rsidRPr="004614CE">
        <w:rPr>
          <w:rFonts w:asciiTheme="minorHAnsi" w:hAnsiTheme="minorHAnsi" w:cstheme="minorHAnsi"/>
          <w:color w:val="000000" w:themeColor="text1"/>
          <w:lang w:eastAsia="ar-SA"/>
        </w:rPr>
        <w:t xml:space="preserve">,00 zł (słownie: </w:t>
      </w:r>
      <w:r w:rsidR="00183F2A" w:rsidRPr="004614CE">
        <w:rPr>
          <w:rFonts w:asciiTheme="minorHAnsi" w:hAnsiTheme="minorHAnsi" w:cstheme="minorHAnsi"/>
          <w:color w:val="000000" w:themeColor="text1"/>
          <w:lang w:eastAsia="ar-SA"/>
        </w:rPr>
        <w:t xml:space="preserve">pięćdziesiąt </w:t>
      </w:r>
      <w:r w:rsidRPr="004614CE">
        <w:rPr>
          <w:rFonts w:asciiTheme="minorHAnsi" w:hAnsiTheme="minorHAnsi" w:cstheme="minorHAnsi"/>
          <w:color w:val="000000" w:themeColor="text1"/>
          <w:lang w:eastAsia="ar-SA"/>
        </w:rPr>
        <w:t>zł</w:t>
      </w:r>
      <w:r w:rsidR="000E2549" w:rsidRPr="004614CE">
        <w:rPr>
          <w:rFonts w:asciiTheme="minorHAnsi" w:hAnsiTheme="minorHAnsi" w:cstheme="minorHAnsi"/>
          <w:color w:val="000000" w:themeColor="text1"/>
          <w:lang w:eastAsia="ar-SA"/>
        </w:rPr>
        <w:t>otych</w:t>
      </w:r>
      <w:r w:rsidRPr="004614CE">
        <w:rPr>
          <w:rFonts w:asciiTheme="minorHAnsi" w:hAnsiTheme="minorHAnsi" w:cstheme="minorHAnsi"/>
          <w:color w:val="000000" w:themeColor="text1"/>
          <w:lang w:eastAsia="ar-SA"/>
        </w:rPr>
        <w:t xml:space="preserve"> 00/100) za każdy rozpoczęty dzień przerwy</w:t>
      </w:r>
      <w:r w:rsidR="000E2549" w:rsidRPr="004614CE">
        <w:rPr>
          <w:rFonts w:asciiTheme="minorHAnsi" w:hAnsiTheme="minorHAnsi" w:cstheme="minorHAnsi"/>
          <w:color w:val="000000" w:themeColor="text1"/>
          <w:lang w:eastAsia="ar-SA"/>
        </w:rPr>
        <w:t>,</w:t>
      </w:r>
    </w:p>
    <w:p w14:paraId="7B60C227" w14:textId="4F5278BD" w:rsidR="006F5C91" w:rsidRPr="004614CE" w:rsidRDefault="006F5C91" w:rsidP="004614CE">
      <w:pPr>
        <w:numPr>
          <w:ilvl w:val="0"/>
          <w:numId w:val="26"/>
        </w:numPr>
        <w:tabs>
          <w:tab w:val="clear" w:pos="997"/>
          <w:tab w:val="left" w:pos="-284"/>
        </w:tabs>
        <w:suppressAutoHyphens/>
        <w:ind w:left="720" w:hanging="540"/>
        <w:jc w:val="both"/>
        <w:rPr>
          <w:rFonts w:asciiTheme="minorHAnsi" w:hAnsiTheme="minorHAnsi" w:cstheme="minorHAnsi"/>
          <w:color w:val="000000" w:themeColor="text1"/>
          <w:lang w:eastAsia="ar-SA"/>
        </w:rPr>
      </w:pPr>
      <w:r w:rsidRPr="004614CE">
        <w:rPr>
          <w:rFonts w:asciiTheme="minorHAnsi" w:hAnsiTheme="minorHAnsi" w:cstheme="minorHAnsi"/>
          <w:b/>
          <w:bCs/>
          <w:color w:val="000000" w:themeColor="text1"/>
          <w:lang w:eastAsia="ar-SA"/>
        </w:rPr>
        <w:t>za odstąpienie od umowy</w:t>
      </w:r>
      <w:r w:rsidRPr="004614CE">
        <w:rPr>
          <w:rFonts w:asciiTheme="minorHAnsi" w:hAnsiTheme="minorHAnsi" w:cstheme="minorHAnsi"/>
          <w:color w:val="000000" w:themeColor="text1"/>
          <w:lang w:eastAsia="ar-SA"/>
        </w:rPr>
        <w:t xml:space="preserve"> z przyczyn zależnych od Wykonawcy – w wysokości 5% wynagrodzenia  brutto określonego w § 7 ust. 1</w:t>
      </w:r>
      <w:r w:rsidR="000E2549" w:rsidRPr="004614CE">
        <w:rPr>
          <w:rFonts w:asciiTheme="minorHAnsi" w:hAnsiTheme="minorHAnsi" w:cstheme="minorHAnsi"/>
          <w:color w:val="000000" w:themeColor="text1"/>
          <w:lang w:eastAsia="ar-SA"/>
        </w:rPr>
        <w:t>,</w:t>
      </w:r>
    </w:p>
    <w:p w14:paraId="5DF91DD2" w14:textId="12296058" w:rsidR="00DF56CC" w:rsidRPr="004614CE" w:rsidRDefault="006F5C91" w:rsidP="004614CE">
      <w:pPr>
        <w:numPr>
          <w:ilvl w:val="0"/>
          <w:numId w:val="26"/>
        </w:numPr>
        <w:tabs>
          <w:tab w:val="clear" w:pos="997"/>
          <w:tab w:val="left" w:pos="-284"/>
        </w:tabs>
        <w:suppressAutoHyphens/>
        <w:ind w:left="720" w:hanging="540"/>
        <w:jc w:val="both"/>
        <w:rPr>
          <w:rFonts w:asciiTheme="minorHAnsi" w:hAnsiTheme="minorHAnsi" w:cstheme="minorHAnsi"/>
          <w:lang w:eastAsia="ar-SA"/>
        </w:rPr>
      </w:pPr>
      <w:r w:rsidRPr="004614CE">
        <w:rPr>
          <w:rFonts w:asciiTheme="minorHAnsi" w:hAnsiTheme="minorHAnsi" w:cstheme="minorHAnsi"/>
          <w:lang w:eastAsia="ar-SA"/>
        </w:rPr>
        <w:lastRenderedPageBreak/>
        <w:t xml:space="preserve">w przypadku </w:t>
      </w:r>
      <w:r w:rsidRPr="004614CE">
        <w:rPr>
          <w:rFonts w:asciiTheme="minorHAnsi" w:hAnsiTheme="minorHAnsi" w:cstheme="minorHAnsi"/>
          <w:b/>
          <w:bCs/>
          <w:lang w:eastAsia="ar-SA"/>
        </w:rPr>
        <w:t>naruszenia obowiązku zachowania czystości</w:t>
      </w:r>
      <w:r w:rsidRPr="004614CE">
        <w:rPr>
          <w:rFonts w:asciiTheme="minorHAnsi" w:hAnsiTheme="minorHAnsi" w:cstheme="minorHAnsi"/>
          <w:lang w:eastAsia="ar-SA"/>
        </w:rPr>
        <w:t>, o którym mowa w §</w:t>
      </w:r>
      <w:r w:rsidR="00C313D0" w:rsidRPr="004614CE">
        <w:rPr>
          <w:rFonts w:asciiTheme="minorHAnsi" w:hAnsiTheme="minorHAnsi" w:cstheme="minorHAnsi"/>
          <w:lang w:eastAsia="ar-SA"/>
        </w:rPr>
        <w:t> </w:t>
      </w:r>
      <w:r w:rsidRPr="004614CE">
        <w:rPr>
          <w:rFonts w:asciiTheme="minorHAnsi" w:hAnsiTheme="minorHAnsi" w:cstheme="minorHAnsi"/>
          <w:lang w:eastAsia="ar-SA"/>
        </w:rPr>
        <w:t>3 ust. 2 pkt 1</w:t>
      </w:r>
      <w:r w:rsidR="0099616F" w:rsidRPr="004614CE">
        <w:rPr>
          <w:rFonts w:asciiTheme="minorHAnsi" w:hAnsiTheme="minorHAnsi" w:cstheme="minorHAnsi"/>
          <w:lang w:eastAsia="ar-SA"/>
        </w:rPr>
        <w:t>4</w:t>
      </w:r>
      <w:r w:rsidRPr="004614CE">
        <w:rPr>
          <w:rFonts w:asciiTheme="minorHAnsi" w:hAnsiTheme="minorHAnsi" w:cstheme="minorHAnsi"/>
          <w:lang w:eastAsia="ar-SA"/>
        </w:rPr>
        <w:t>)</w:t>
      </w:r>
      <w:r w:rsidR="00DF56CC" w:rsidRPr="004614CE">
        <w:rPr>
          <w:rFonts w:asciiTheme="minorHAnsi" w:hAnsiTheme="minorHAnsi" w:cstheme="minorHAnsi"/>
          <w:lang w:eastAsia="ar-SA"/>
        </w:rPr>
        <w:t xml:space="preserve">, tj. gdy Wykonawca po zakończeniu robót w danym dniu nie posprząta ciągów komunikacyjnych wykorzystywanych do transportu materiałów i/lub terenu prowadzenia prac oraz wokół terenu prowadzenia prac (tj. pomieszczeń przyległych oraz wykorzystywanych przez pracowników Wykonawcy pomieszczeń sanitarnych) Wykonawca zapłaci Zamawiającemu karę umowną w wysokości </w:t>
      </w:r>
      <w:r w:rsidR="00987435" w:rsidRPr="004614CE">
        <w:rPr>
          <w:rFonts w:asciiTheme="minorHAnsi" w:hAnsiTheme="minorHAnsi" w:cstheme="minorHAnsi"/>
          <w:lang w:eastAsia="ar-SA"/>
        </w:rPr>
        <w:t>2</w:t>
      </w:r>
      <w:r w:rsidR="00DF56CC" w:rsidRPr="004614CE">
        <w:rPr>
          <w:rFonts w:asciiTheme="minorHAnsi" w:hAnsiTheme="minorHAnsi" w:cstheme="minorHAnsi"/>
          <w:lang w:eastAsia="ar-SA"/>
        </w:rPr>
        <w:t xml:space="preserve">00,00 zł (słownie: </w:t>
      </w:r>
      <w:r w:rsidR="00987435" w:rsidRPr="004614CE">
        <w:rPr>
          <w:rFonts w:asciiTheme="minorHAnsi" w:hAnsiTheme="minorHAnsi" w:cstheme="minorHAnsi"/>
          <w:lang w:eastAsia="ar-SA"/>
        </w:rPr>
        <w:t>dwieście</w:t>
      </w:r>
      <w:r w:rsidR="00DF56CC" w:rsidRPr="004614CE">
        <w:rPr>
          <w:rFonts w:asciiTheme="minorHAnsi" w:hAnsiTheme="minorHAnsi" w:cstheme="minorHAnsi"/>
          <w:lang w:eastAsia="ar-SA"/>
        </w:rPr>
        <w:t xml:space="preserve"> zł</w:t>
      </w:r>
      <w:r w:rsidR="000E2549" w:rsidRPr="004614CE">
        <w:rPr>
          <w:rFonts w:asciiTheme="minorHAnsi" w:hAnsiTheme="minorHAnsi" w:cstheme="minorHAnsi"/>
          <w:lang w:eastAsia="ar-SA"/>
        </w:rPr>
        <w:t>otych</w:t>
      </w:r>
      <w:r w:rsidR="00DF56CC" w:rsidRPr="004614CE">
        <w:rPr>
          <w:rFonts w:asciiTheme="minorHAnsi" w:hAnsiTheme="minorHAnsi" w:cstheme="minorHAnsi"/>
          <w:lang w:eastAsia="ar-SA"/>
        </w:rPr>
        <w:t xml:space="preserve"> 00/100) za każdy stwierdzony przez Zamawiającego protokolarnie przypadek naruszenia tego obowiązku</w:t>
      </w:r>
      <w:r w:rsidR="000E2549" w:rsidRPr="004614CE">
        <w:rPr>
          <w:rFonts w:asciiTheme="minorHAnsi" w:hAnsiTheme="minorHAnsi" w:cstheme="minorHAnsi"/>
          <w:lang w:eastAsia="ar-SA"/>
        </w:rPr>
        <w:t>.</w:t>
      </w:r>
    </w:p>
    <w:p w14:paraId="5D9EE80F" w14:textId="549FAACC" w:rsidR="006F5C91" w:rsidRPr="004614CE" w:rsidRDefault="006F5C91" w:rsidP="004614CE">
      <w:pPr>
        <w:numPr>
          <w:ilvl w:val="0"/>
          <w:numId w:val="25"/>
        </w:numPr>
        <w:tabs>
          <w:tab w:val="clear" w:pos="1332"/>
          <w:tab w:val="num" w:pos="284"/>
          <w:tab w:val="num" w:pos="360"/>
          <w:tab w:val="num" w:pos="720"/>
        </w:tabs>
        <w:suppressAutoHyphens/>
        <w:autoSpaceDE w:val="0"/>
        <w:autoSpaceDN w:val="0"/>
        <w:adjustRightInd w:val="0"/>
        <w:ind w:left="284" w:hanging="284"/>
        <w:jc w:val="both"/>
        <w:rPr>
          <w:rFonts w:asciiTheme="minorHAnsi" w:hAnsiTheme="minorHAnsi" w:cstheme="minorHAnsi"/>
          <w:color w:val="000000" w:themeColor="text1"/>
          <w:lang w:eastAsia="ar-SA"/>
        </w:rPr>
      </w:pPr>
      <w:r w:rsidRPr="004614CE">
        <w:rPr>
          <w:rFonts w:asciiTheme="minorHAnsi" w:hAnsiTheme="minorHAnsi" w:cstheme="minorHAnsi"/>
          <w:color w:val="000000" w:themeColor="text1"/>
          <w:lang w:eastAsia="ar-SA"/>
        </w:rPr>
        <w:t xml:space="preserve">Wykonawca zapłaci Zamawiającemu </w:t>
      </w:r>
      <w:r w:rsidRPr="004614CE">
        <w:rPr>
          <w:rFonts w:asciiTheme="minorHAnsi" w:hAnsiTheme="minorHAnsi" w:cstheme="minorHAnsi"/>
          <w:b/>
          <w:bCs/>
          <w:color w:val="000000" w:themeColor="text1"/>
          <w:lang w:eastAsia="ar-SA"/>
        </w:rPr>
        <w:t xml:space="preserve">karę umowną za </w:t>
      </w:r>
      <w:r w:rsidR="00D61DA1">
        <w:rPr>
          <w:rFonts w:asciiTheme="minorHAnsi" w:hAnsiTheme="minorHAnsi" w:cstheme="minorHAnsi"/>
          <w:b/>
          <w:bCs/>
          <w:color w:val="000000" w:themeColor="text1"/>
          <w:lang w:eastAsia="ar-SA"/>
        </w:rPr>
        <w:t>opóźnienie</w:t>
      </w:r>
      <w:r w:rsidRPr="004614CE">
        <w:rPr>
          <w:rFonts w:asciiTheme="minorHAnsi" w:hAnsiTheme="minorHAnsi" w:cstheme="minorHAnsi"/>
          <w:b/>
          <w:bCs/>
          <w:lang w:eastAsia="ar-SA"/>
        </w:rPr>
        <w:t xml:space="preserve"> </w:t>
      </w:r>
      <w:r w:rsidRPr="004614CE">
        <w:rPr>
          <w:rFonts w:asciiTheme="minorHAnsi" w:hAnsiTheme="minorHAnsi" w:cstheme="minorHAnsi"/>
          <w:b/>
          <w:bCs/>
          <w:color w:val="000000" w:themeColor="text1"/>
          <w:lang w:eastAsia="ar-SA"/>
        </w:rPr>
        <w:t>w usunięciu wad</w:t>
      </w:r>
      <w:r w:rsidR="005B530F" w:rsidRPr="004614CE">
        <w:rPr>
          <w:rFonts w:asciiTheme="minorHAnsi" w:hAnsiTheme="minorHAnsi" w:cstheme="minorHAnsi"/>
          <w:b/>
          <w:bCs/>
          <w:color w:val="000000" w:themeColor="text1"/>
          <w:lang w:eastAsia="ar-SA"/>
        </w:rPr>
        <w:t>/awarii</w:t>
      </w:r>
      <w:r w:rsidRPr="004614CE">
        <w:rPr>
          <w:rFonts w:asciiTheme="minorHAnsi" w:hAnsiTheme="minorHAnsi" w:cstheme="minorHAnsi"/>
          <w:b/>
          <w:bCs/>
          <w:color w:val="000000" w:themeColor="text1"/>
          <w:lang w:eastAsia="ar-SA"/>
        </w:rPr>
        <w:t xml:space="preserve"> stwierdzonych w okresie rękojmi i gwarancji</w:t>
      </w:r>
      <w:r w:rsidRPr="004614CE">
        <w:rPr>
          <w:rFonts w:asciiTheme="minorHAnsi" w:hAnsiTheme="minorHAnsi" w:cstheme="minorHAnsi"/>
          <w:color w:val="000000" w:themeColor="text1"/>
          <w:lang w:eastAsia="ar-SA"/>
        </w:rPr>
        <w:t xml:space="preserve"> – w wysokości </w:t>
      </w:r>
      <w:r w:rsidR="00B207CE" w:rsidRPr="004614CE">
        <w:rPr>
          <w:rFonts w:asciiTheme="minorHAnsi" w:hAnsiTheme="minorHAnsi" w:cstheme="minorHAnsi"/>
          <w:color w:val="000000" w:themeColor="text1"/>
          <w:lang w:eastAsia="ar-SA"/>
        </w:rPr>
        <w:t>1</w:t>
      </w:r>
      <w:r w:rsidR="00E33F1B">
        <w:rPr>
          <w:rFonts w:asciiTheme="minorHAnsi" w:hAnsiTheme="minorHAnsi" w:cstheme="minorHAnsi"/>
          <w:color w:val="000000" w:themeColor="text1"/>
          <w:lang w:eastAsia="ar-SA"/>
        </w:rPr>
        <w:t>0</w:t>
      </w:r>
      <w:r w:rsidR="00B207CE" w:rsidRPr="004614CE">
        <w:rPr>
          <w:rFonts w:asciiTheme="minorHAnsi" w:hAnsiTheme="minorHAnsi" w:cstheme="minorHAnsi"/>
          <w:color w:val="000000" w:themeColor="text1"/>
          <w:lang w:eastAsia="ar-SA"/>
        </w:rPr>
        <w:t>0</w:t>
      </w:r>
      <w:r w:rsidRPr="004614CE">
        <w:rPr>
          <w:rFonts w:asciiTheme="minorHAnsi" w:hAnsiTheme="minorHAnsi" w:cstheme="minorHAnsi"/>
          <w:color w:val="000000" w:themeColor="text1"/>
          <w:lang w:eastAsia="ar-SA"/>
        </w:rPr>
        <w:t xml:space="preserve">,00 zł (słownie: </w:t>
      </w:r>
      <w:r w:rsidR="00B207CE" w:rsidRPr="004614CE">
        <w:rPr>
          <w:rFonts w:asciiTheme="minorHAnsi" w:hAnsiTheme="minorHAnsi" w:cstheme="minorHAnsi"/>
          <w:color w:val="000000" w:themeColor="text1"/>
          <w:lang w:eastAsia="ar-SA"/>
        </w:rPr>
        <w:t xml:space="preserve">sto </w:t>
      </w:r>
      <w:r w:rsidRPr="004614CE">
        <w:rPr>
          <w:rFonts w:asciiTheme="minorHAnsi" w:hAnsiTheme="minorHAnsi" w:cstheme="minorHAnsi"/>
          <w:color w:val="000000" w:themeColor="text1"/>
          <w:lang w:eastAsia="ar-SA"/>
        </w:rPr>
        <w:t>zł</w:t>
      </w:r>
      <w:r w:rsidR="000E2549" w:rsidRPr="004614CE">
        <w:rPr>
          <w:rFonts w:asciiTheme="minorHAnsi" w:hAnsiTheme="minorHAnsi" w:cstheme="minorHAnsi"/>
          <w:color w:val="000000" w:themeColor="text1"/>
          <w:lang w:eastAsia="ar-SA"/>
        </w:rPr>
        <w:t>otych</w:t>
      </w:r>
      <w:r w:rsidRPr="004614CE">
        <w:rPr>
          <w:rFonts w:asciiTheme="minorHAnsi" w:hAnsiTheme="minorHAnsi" w:cstheme="minorHAnsi"/>
          <w:color w:val="000000" w:themeColor="text1"/>
          <w:lang w:eastAsia="ar-SA"/>
        </w:rPr>
        <w:t xml:space="preserve"> 00/100) za każdy rozpoczęty dzień </w:t>
      </w:r>
      <w:r w:rsidR="00D61DA1">
        <w:rPr>
          <w:rFonts w:asciiTheme="minorHAnsi" w:hAnsiTheme="minorHAnsi" w:cstheme="minorHAnsi"/>
          <w:color w:val="000000" w:themeColor="text1"/>
          <w:lang w:eastAsia="ar-SA"/>
        </w:rPr>
        <w:t>opóźnienia</w:t>
      </w:r>
      <w:r w:rsidRPr="004614CE">
        <w:rPr>
          <w:rFonts w:asciiTheme="minorHAnsi" w:hAnsiTheme="minorHAnsi" w:cstheme="minorHAnsi"/>
          <w:color w:val="000000" w:themeColor="text1"/>
          <w:lang w:eastAsia="ar-SA"/>
        </w:rPr>
        <w:t>, licząc od dnia następnego po upływie terminu wyznaczonego do usunięcia wad</w:t>
      </w:r>
      <w:r w:rsidR="006F344F" w:rsidRPr="004614CE">
        <w:rPr>
          <w:rFonts w:asciiTheme="minorHAnsi" w:hAnsiTheme="minorHAnsi" w:cstheme="minorHAnsi"/>
          <w:color w:val="000000" w:themeColor="text1"/>
          <w:lang w:eastAsia="ar-SA"/>
        </w:rPr>
        <w:t>/awarii</w:t>
      </w:r>
      <w:r w:rsidR="000E2549" w:rsidRPr="004614CE">
        <w:rPr>
          <w:rFonts w:asciiTheme="minorHAnsi" w:hAnsiTheme="minorHAnsi" w:cstheme="minorHAnsi"/>
          <w:color w:val="000000" w:themeColor="text1"/>
          <w:lang w:eastAsia="ar-SA"/>
        </w:rPr>
        <w:t>.</w:t>
      </w:r>
    </w:p>
    <w:p w14:paraId="3DD2760A" w14:textId="77777777" w:rsidR="006F5C91" w:rsidRPr="004614CE" w:rsidRDefault="006F5C91" w:rsidP="004614CE">
      <w:pPr>
        <w:numPr>
          <w:ilvl w:val="0"/>
          <w:numId w:val="25"/>
        </w:numPr>
        <w:tabs>
          <w:tab w:val="clear" w:pos="1332"/>
          <w:tab w:val="num" w:pos="284"/>
          <w:tab w:val="num" w:pos="360"/>
          <w:tab w:val="num" w:pos="720"/>
        </w:tabs>
        <w:suppressAutoHyphens/>
        <w:autoSpaceDE w:val="0"/>
        <w:autoSpaceDN w:val="0"/>
        <w:adjustRightInd w:val="0"/>
        <w:ind w:left="284" w:hanging="284"/>
        <w:jc w:val="both"/>
        <w:rPr>
          <w:rFonts w:asciiTheme="minorHAnsi" w:hAnsiTheme="minorHAnsi" w:cstheme="minorHAnsi"/>
          <w:lang w:eastAsia="ar-SA"/>
        </w:rPr>
      </w:pPr>
      <w:r w:rsidRPr="004614CE">
        <w:rPr>
          <w:rFonts w:asciiTheme="minorHAnsi" w:hAnsiTheme="minorHAnsi" w:cstheme="minorHAnsi"/>
          <w:lang w:eastAsia="ar-SA"/>
        </w:rPr>
        <w:t>Zamawiający zapłaci Wykonawcy kary umowne:</w:t>
      </w:r>
    </w:p>
    <w:p w14:paraId="4E073958" w14:textId="4E1E4BB4" w:rsidR="006F5C91" w:rsidRPr="004614CE" w:rsidRDefault="006F5C91" w:rsidP="004614CE">
      <w:pPr>
        <w:numPr>
          <w:ilvl w:val="1"/>
          <w:numId w:val="28"/>
        </w:numPr>
        <w:tabs>
          <w:tab w:val="num" w:pos="709"/>
        </w:tabs>
        <w:suppressAutoHyphens/>
        <w:autoSpaceDE w:val="0"/>
        <w:autoSpaceDN w:val="0"/>
        <w:adjustRightInd w:val="0"/>
        <w:ind w:left="709" w:hanging="349"/>
        <w:jc w:val="both"/>
        <w:rPr>
          <w:rFonts w:asciiTheme="minorHAnsi" w:hAnsiTheme="minorHAnsi" w:cstheme="minorHAnsi"/>
          <w:lang w:eastAsia="ar-SA"/>
        </w:rPr>
      </w:pPr>
      <w:r w:rsidRPr="004614CE">
        <w:rPr>
          <w:rFonts w:asciiTheme="minorHAnsi" w:hAnsiTheme="minorHAnsi" w:cstheme="minorHAnsi"/>
          <w:b/>
          <w:bCs/>
          <w:lang w:eastAsia="ar-SA"/>
        </w:rPr>
        <w:t xml:space="preserve">za </w:t>
      </w:r>
      <w:r w:rsidR="00D61DA1">
        <w:rPr>
          <w:rFonts w:asciiTheme="minorHAnsi" w:hAnsiTheme="minorHAnsi" w:cstheme="minorHAnsi"/>
          <w:b/>
          <w:bCs/>
          <w:lang w:eastAsia="ar-SA"/>
        </w:rPr>
        <w:t>opóźnienie</w:t>
      </w:r>
      <w:r w:rsidR="000F1632" w:rsidRPr="004614CE">
        <w:rPr>
          <w:rFonts w:asciiTheme="minorHAnsi" w:hAnsiTheme="minorHAnsi" w:cstheme="minorHAnsi"/>
          <w:b/>
          <w:bCs/>
          <w:lang w:eastAsia="ar-SA"/>
        </w:rPr>
        <w:t xml:space="preserve"> </w:t>
      </w:r>
      <w:r w:rsidRPr="004614CE">
        <w:rPr>
          <w:rFonts w:asciiTheme="minorHAnsi" w:hAnsiTheme="minorHAnsi" w:cstheme="minorHAnsi"/>
          <w:b/>
          <w:bCs/>
          <w:lang w:eastAsia="ar-SA"/>
        </w:rPr>
        <w:t>w przystąpieniu do przeprowadzenia odbioru</w:t>
      </w:r>
      <w:r w:rsidRPr="004614CE">
        <w:rPr>
          <w:rFonts w:asciiTheme="minorHAnsi" w:hAnsiTheme="minorHAnsi" w:cstheme="minorHAnsi"/>
          <w:lang w:eastAsia="ar-SA"/>
        </w:rPr>
        <w:t xml:space="preserve"> – w wysokości </w:t>
      </w:r>
      <w:r w:rsidR="00B207CE" w:rsidRPr="004614CE">
        <w:rPr>
          <w:rFonts w:asciiTheme="minorHAnsi" w:hAnsiTheme="minorHAnsi" w:cstheme="minorHAnsi"/>
          <w:lang w:eastAsia="ar-SA"/>
        </w:rPr>
        <w:t>1</w:t>
      </w:r>
      <w:r w:rsidR="00322835" w:rsidRPr="004614CE">
        <w:rPr>
          <w:rFonts w:asciiTheme="minorHAnsi" w:hAnsiTheme="minorHAnsi" w:cstheme="minorHAnsi"/>
          <w:lang w:eastAsia="ar-SA"/>
        </w:rPr>
        <w:t>0</w:t>
      </w:r>
      <w:r w:rsidR="00B207CE" w:rsidRPr="004614CE">
        <w:rPr>
          <w:rFonts w:asciiTheme="minorHAnsi" w:hAnsiTheme="minorHAnsi" w:cstheme="minorHAnsi"/>
          <w:lang w:eastAsia="ar-SA"/>
        </w:rPr>
        <w:t>0</w:t>
      </w:r>
      <w:r w:rsidRPr="004614CE">
        <w:rPr>
          <w:rFonts w:asciiTheme="minorHAnsi" w:hAnsiTheme="minorHAnsi" w:cstheme="minorHAnsi"/>
          <w:lang w:eastAsia="ar-SA"/>
        </w:rPr>
        <w:t xml:space="preserve">,00 zł (słownie: </w:t>
      </w:r>
      <w:r w:rsidR="00B207CE" w:rsidRPr="004614CE">
        <w:rPr>
          <w:rFonts w:asciiTheme="minorHAnsi" w:hAnsiTheme="minorHAnsi" w:cstheme="minorHAnsi"/>
          <w:lang w:eastAsia="ar-SA"/>
        </w:rPr>
        <w:t xml:space="preserve">sto </w:t>
      </w:r>
      <w:r w:rsidRPr="004614CE">
        <w:rPr>
          <w:rFonts w:asciiTheme="minorHAnsi" w:hAnsiTheme="minorHAnsi" w:cstheme="minorHAnsi"/>
          <w:lang w:eastAsia="ar-SA"/>
        </w:rPr>
        <w:t>zł</w:t>
      </w:r>
      <w:r w:rsidR="000E2549" w:rsidRPr="004614CE">
        <w:rPr>
          <w:rFonts w:asciiTheme="minorHAnsi" w:hAnsiTheme="minorHAnsi" w:cstheme="minorHAnsi"/>
          <w:lang w:eastAsia="ar-SA"/>
        </w:rPr>
        <w:t>otych</w:t>
      </w:r>
      <w:r w:rsidRPr="004614CE">
        <w:rPr>
          <w:rFonts w:asciiTheme="minorHAnsi" w:hAnsiTheme="minorHAnsi" w:cstheme="minorHAnsi"/>
          <w:lang w:eastAsia="ar-SA"/>
        </w:rPr>
        <w:t xml:space="preserve"> 00/100) za każdy rozpoczęty dzień </w:t>
      </w:r>
      <w:r w:rsidR="00D61DA1">
        <w:rPr>
          <w:rFonts w:asciiTheme="minorHAnsi" w:hAnsiTheme="minorHAnsi" w:cstheme="minorHAnsi"/>
          <w:lang w:eastAsia="ar-SA"/>
        </w:rPr>
        <w:t>opóźnienia</w:t>
      </w:r>
      <w:r w:rsidRPr="004614CE">
        <w:rPr>
          <w:rFonts w:asciiTheme="minorHAnsi" w:hAnsiTheme="minorHAnsi" w:cstheme="minorHAnsi"/>
          <w:lang w:eastAsia="ar-SA"/>
        </w:rPr>
        <w:t>, licząc od następnego dnia po terminie, w którym odbiór miał być rozpoczęty</w:t>
      </w:r>
      <w:r w:rsidR="000E2549" w:rsidRPr="004614CE">
        <w:rPr>
          <w:rFonts w:asciiTheme="minorHAnsi" w:hAnsiTheme="minorHAnsi" w:cstheme="minorHAnsi"/>
          <w:lang w:eastAsia="ar-SA"/>
        </w:rPr>
        <w:t>,</w:t>
      </w:r>
    </w:p>
    <w:p w14:paraId="062FCB66" w14:textId="7564CCE0" w:rsidR="006F5C91" w:rsidRPr="004614CE" w:rsidRDefault="006F5C91" w:rsidP="004614CE">
      <w:pPr>
        <w:numPr>
          <w:ilvl w:val="1"/>
          <w:numId w:val="28"/>
        </w:numPr>
        <w:tabs>
          <w:tab w:val="num" w:pos="709"/>
        </w:tabs>
        <w:suppressAutoHyphens/>
        <w:autoSpaceDE w:val="0"/>
        <w:autoSpaceDN w:val="0"/>
        <w:adjustRightInd w:val="0"/>
        <w:ind w:left="709" w:hanging="349"/>
        <w:jc w:val="both"/>
        <w:rPr>
          <w:rFonts w:asciiTheme="minorHAnsi" w:hAnsiTheme="minorHAnsi" w:cstheme="minorHAnsi"/>
          <w:lang w:eastAsia="ar-SA"/>
        </w:rPr>
      </w:pPr>
      <w:r w:rsidRPr="004614CE">
        <w:rPr>
          <w:rFonts w:asciiTheme="minorHAnsi" w:hAnsiTheme="minorHAnsi" w:cstheme="minorHAnsi"/>
          <w:b/>
          <w:bCs/>
          <w:lang w:eastAsia="ar-SA"/>
        </w:rPr>
        <w:t xml:space="preserve">za odstąpienie od umowy </w:t>
      </w:r>
      <w:r w:rsidRPr="004614CE">
        <w:rPr>
          <w:rFonts w:asciiTheme="minorHAnsi" w:hAnsiTheme="minorHAnsi" w:cstheme="minorHAnsi"/>
          <w:lang w:eastAsia="ar-SA"/>
        </w:rPr>
        <w:t xml:space="preserve">z przyczyn zależnych od Zamawiającego – w wysokości 5% wynagrodzenia umownego brutto określonego w § 7 ust. 1 z zastrzeżeniem ust. </w:t>
      </w:r>
      <w:r w:rsidR="00E945F4" w:rsidRPr="004614CE">
        <w:rPr>
          <w:rFonts w:asciiTheme="minorHAnsi" w:hAnsiTheme="minorHAnsi" w:cstheme="minorHAnsi"/>
          <w:lang w:eastAsia="ar-SA"/>
        </w:rPr>
        <w:t>1</w:t>
      </w:r>
      <w:r w:rsidR="0077342C" w:rsidRPr="004614CE">
        <w:rPr>
          <w:rFonts w:asciiTheme="minorHAnsi" w:hAnsiTheme="minorHAnsi" w:cstheme="minorHAnsi"/>
          <w:lang w:eastAsia="ar-SA"/>
        </w:rPr>
        <w:t>1</w:t>
      </w:r>
      <w:r w:rsidRPr="004614CE">
        <w:rPr>
          <w:rFonts w:asciiTheme="minorHAnsi" w:hAnsiTheme="minorHAnsi" w:cstheme="minorHAnsi"/>
          <w:lang w:eastAsia="ar-SA"/>
        </w:rPr>
        <w:t>.</w:t>
      </w:r>
    </w:p>
    <w:p w14:paraId="64DF4FC8" w14:textId="0B54264F" w:rsidR="006F5C91" w:rsidRPr="004614CE" w:rsidRDefault="006F5C91" w:rsidP="004614CE">
      <w:pPr>
        <w:numPr>
          <w:ilvl w:val="0"/>
          <w:numId w:val="25"/>
        </w:numPr>
        <w:tabs>
          <w:tab w:val="clear" w:pos="1332"/>
          <w:tab w:val="num" w:pos="284"/>
          <w:tab w:val="num" w:pos="360"/>
          <w:tab w:val="num" w:pos="720"/>
        </w:tabs>
        <w:suppressAutoHyphens/>
        <w:autoSpaceDE w:val="0"/>
        <w:autoSpaceDN w:val="0"/>
        <w:adjustRightInd w:val="0"/>
        <w:ind w:left="284" w:hanging="284"/>
        <w:jc w:val="both"/>
        <w:rPr>
          <w:rFonts w:asciiTheme="minorHAnsi" w:hAnsiTheme="minorHAnsi" w:cstheme="minorHAnsi"/>
          <w:color w:val="000000" w:themeColor="text1"/>
          <w:lang w:eastAsia="ar-SA"/>
        </w:rPr>
      </w:pPr>
      <w:r w:rsidRPr="004614CE">
        <w:rPr>
          <w:rFonts w:asciiTheme="minorHAnsi" w:hAnsiTheme="minorHAnsi" w:cstheme="minorHAnsi"/>
          <w:color w:val="000000" w:themeColor="text1"/>
          <w:lang w:eastAsia="ar-SA"/>
        </w:rPr>
        <w:t>Niezależnie od kar umownych, o których mowa w niniejszym paragrafie Strony mają prawo dochodzenia odszkodowania uzupełniającego w przypadku</w:t>
      </w:r>
      <w:r w:rsidR="00416990" w:rsidRPr="004614CE">
        <w:rPr>
          <w:rFonts w:asciiTheme="minorHAnsi" w:hAnsiTheme="minorHAnsi" w:cstheme="minorHAnsi"/>
          <w:color w:val="000000" w:themeColor="text1"/>
          <w:lang w:eastAsia="ar-SA"/>
        </w:rPr>
        <w:t>,</w:t>
      </w:r>
      <w:r w:rsidRPr="004614CE">
        <w:rPr>
          <w:rFonts w:asciiTheme="minorHAnsi" w:hAnsiTheme="minorHAnsi" w:cstheme="minorHAnsi"/>
          <w:color w:val="000000" w:themeColor="text1"/>
          <w:lang w:eastAsia="ar-SA"/>
        </w:rPr>
        <w:t xml:space="preserve"> gdy kary w nim określone nie pokrywają ich  szkód.</w:t>
      </w:r>
    </w:p>
    <w:p w14:paraId="6604948E" w14:textId="77777777" w:rsidR="006F5C91" w:rsidRPr="004614CE" w:rsidRDefault="006F5C91" w:rsidP="004614CE">
      <w:pPr>
        <w:numPr>
          <w:ilvl w:val="0"/>
          <w:numId w:val="25"/>
        </w:numPr>
        <w:tabs>
          <w:tab w:val="clear" w:pos="1332"/>
          <w:tab w:val="num" w:pos="284"/>
          <w:tab w:val="num" w:pos="360"/>
          <w:tab w:val="num" w:pos="720"/>
        </w:tabs>
        <w:suppressAutoHyphens/>
        <w:autoSpaceDE w:val="0"/>
        <w:autoSpaceDN w:val="0"/>
        <w:adjustRightInd w:val="0"/>
        <w:ind w:left="284" w:hanging="284"/>
        <w:jc w:val="both"/>
        <w:rPr>
          <w:rFonts w:asciiTheme="minorHAnsi" w:hAnsiTheme="minorHAnsi" w:cstheme="minorHAnsi"/>
          <w:color w:val="000000" w:themeColor="text1"/>
          <w:lang w:eastAsia="ar-SA"/>
        </w:rPr>
      </w:pPr>
      <w:r w:rsidRPr="004614CE">
        <w:rPr>
          <w:rFonts w:asciiTheme="minorHAnsi" w:hAnsiTheme="minorHAnsi" w:cstheme="minorHAnsi"/>
          <w:color w:val="000000" w:themeColor="text1"/>
          <w:lang w:eastAsia="ar-SA"/>
        </w:rPr>
        <w:t>Wykonawca wyraża zgodę na potrącenie należnych Zamawiającemu kar umownych z faktur wystawionych za realizację przedmiotu niniejszej umowy.</w:t>
      </w:r>
    </w:p>
    <w:p w14:paraId="58C3F0D0" w14:textId="77777777" w:rsidR="006F5C91" w:rsidRPr="004614CE" w:rsidRDefault="006F5C91" w:rsidP="004614CE">
      <w:pPr>
        <w:numPr>
          <w:ilvl w:val="0"/>
          <w:numId w:val="25"/>
        </w:numPr>
        <w:tabs>
          <w:tab w:val="clear" w:pos="1332"/>
          <w:tab w:val="num" w:pos="284"/>
          <w:tab w:val="num" w:pos="360"/>
          <w:tab w:val="num" w:pos="720"/>
        </w:tabs>
        <w:suppressAutoHyphens/>
        <w:autoSpaceDE w:val="0"/>
        <w:autoSpaceDN w:val="0"/>
        <w:adjustRightInd w:val="0"/>
        <w:ind w:left="284" w:hanging="284"/>
        <w:jc w:val="both"/>
        <w:rPr>
          <w:rFonts w:asciiTheme="minorHAnsi" w:hAnsiTheme="minorHAnsi" w:cstheme="minorHAnsi"/>
          <w:color w:val="000000" w:themeColor="text1"/>
          <w:lang w:eastAsia="ar-SA"/>
        </w:rPr>
      </w:pPr>
      <w:r w:rsidRPr="004614CE">
        <w:rPr>
          <w:rFonts w:asciiTheme="minorHAnsi" w:hAnsiTheme="minorHAnsi" w:cstheme="minorHAnsi"/>
          <w:color w:val="000000" w:themeColor="text1"/>
          <w:lang w:eastAsia="ar-SA"/>
        </w:rPr>
        <w:t>Kary umowne przewidziane w niniejszej umowie stają się dla Zamawiającego natychmiast wymagalne z chwilą zaistnienia okoliczności uzasadniających ich naliczenie.</w:t>
      </w:r>
    </w:p>
    <w:p w14:paraId="6FFA449C" w14:textId="77777777" w:rsidR="006F5C91" w:rsidRPr="004614CE" w:rsidRDefault="006F5C91" w:rsidP="004614CE">
      <w:pPr>
        <w:numPr>
          <w:ilvl w:val="0"/>
          <w:numId w:val="25"/>
        </w:numPr>
        <w:tabs>
          <w:tab w:val="clear" w:pos="1332"/>
          <w:tab w:val="num" w:pos="284"/>
          <w:tab w:val="num" w:pos="360"/>
          <w:tab w:val="num" w:pos="720"/>
        </w:tabs>
        <w:suppressAutoHyphens/>
        <w:autoSpaceDE w:val="0"/>
        <w:autoSpaceDN w:val="0"/>
        <w:adjustRightInd w:val="0"/>
        <w:ind w:left="284" w:hanging="284"/>
        <w:jc w:val="both"/>
        <w:rPr>
          <w:rFonts w:asciiTheme="minorHAnsi" w:hAnsiTheme="minorHAnsi" w:cstheme="minorHAnsi"/>
          <w:color w:val="000000" w:themeColor="text1"/>
          <w:lang w:eastAsia="ar-SA"/>
        </w:rPr>
      </w:pPr>
      <w:r w:rsidRPr="004614CE">
        <w:rPr>
          <w:rFonts w:asciiTheme="minorHAnsi" w:hAnsiTheme="minorHAnsi" w:cstheme="minorHAnsi"/>
          <w:color w:val="000000" w:themeColor="text1"/>
          <w:lang w:eastAsia="ar-SA"/>
        </w:rPr>
        <w:t>W przypadku odstąpienia lub wypowiedzenia umowy z przyczyn leżących po stronie Wykonawcy, naliczone i rozliczone przez Zamawiającego kary umowne nie podlegają zwrotowi lub rozliczeniu z innymi wierzytelnościami, a w szczególności potrąceniu z karami umownymi należnymi Zamawiającemu w związku z odstąpieniem lub wypowiedzeniem umowy.</w:t>
      </w:r>
    </w:p>
    <w:p w14:paraId="6F2707D6" w14:textId="7E674011" w:rsidR="006F5C91" w:rsidRPr="004614CE" w:rsidRDefault="006F5C91" w:rsidP="004614CE">
      <w:pPr>
        <w:numPr>
          <w:ilvl w:val="0"/>
          <w:numId w:val="25"/>
        </w:numPr>
        <w:tabs>
          <w:tab w:val="clear" w:pos="1332"/>
          <w:tab w:val="num" w:pos="284"/>
          <w:tab w:val="num" w:pos="360"/>
          <w:tab w:val="num" w:pos="720"/>
        </w:tabs>
        <w:suppressAutoHyphens/>
        <w:autoSpaceDE w:val="0"/>
        <w:autoSpaceDN w:val="0"/>
        <w:adjustRightInd w:val="0"/>
        <w:ind w:left="284" w:hanging="284"/>
        <w:jc w:val="both"/>
        <w:rPr>
          <w:rFonts w:asciiTheme="minorHAnsi" w:hAnsiTheme="minorHAnsi" w:cstheme="minorHAnsi"/>
          <w:color w:val="000000" w:themeColor="text1"/>
          <w:lang w:eastAsia="ar-SA"/>
        </w:rPr>
      </w:pPr>
      <w:r w:rsidRPr="004614CE">
        <w:rPr>
          <w:rFonts w:asciiTheme="minorHAnsi" w:hAnsiTheme="minorHAnsi" w:cstheme="minorHAnsi"/>
          <w:color w:val="000000" w:themeColor="text1"/>
          <w:lang w:eastAsia="ar-SA"/>
        </w:rPr>
        <w:t xml:space="preserve">Wykonawcy nie przysługuje kara umowna ani odszkodowanie w sytuacji, o której mowa </w:t>
      </w:r>
      <w:r w:rsidR="000E2549" w:rsidRPr="004614CE">
        <w:rPr>
          <w:rFonts w:asciiTheme="minorHAnsi" w:hAnsiTheme="minorHAnsi" w:cstheme="minorHAnsi"/>
          <w:color w:val="000000" w:themeColor="text1"/>
          <w:lang w:eastAsia="ar-SA"/>
        </w:rPr>
        <w:br/>
      </w:r>
      <w:r w:rsidRPr="004614CE">
        <w:rPr>
          <w:rFonts w:asciiTheme="minorHAnsi" w:hAnsiTheme="minorHAnsi" w:cstheme="minorHAnsi"/>
          <w:color w:val="000000" w:themeColor="text1"/>
          <w:lang w:eastAsia="ar-SA"/>
        </w:rPr>
        <w:t>w §</w:t>
      </w:r>
      <w:r w:rsidR="003B69AF" w:rsidRPr="004614CE">
        <w:rPr>
          <w:rFonts w:asciiTheme="minorHAnsi" w:hAnsiTheme="minorHAnsi" w:cstheme="minorHAnsi"/>
          <w:color w:val="000000" w:themeColor="text1"/>
          <w:lang w:eastAsia="ar-SA"/>
        </w:rPr>
        <w:t xml:space="preserve"> </w:t>
      </w:r>
      <w:r w:rsidR="0061153A" w:rsidRPr="004614CE">
        <w:rPr>
          <w:rFonts w:asciiTheme="minorHAnsi" w:hAnsiTheme="minorHAnsi" w:cstheme="minorHAnsi"/>
          <w:color w:val="000000" w:themeColor="text1"/>
          <w:lang w:eastAsia="ar-SA"/>
        </w:rPr>
        <w:t>9</w:t>
      </w:r>
      <w:r w:rsidRPr="004614CE">
        <w:rPr>
          <w:rFonts w:asciiTheme="minorHAnsi" w:hAnsiTheme="minorHAnsi" w:cstheme="minorHAnsi"/>
          <w:color w:val="000000" w:themeColor="text1"/>
          <w:lang w:eastAsia="ar-SA"/>
        </w:rPr>
        <w:t xml:space="preserve"> ust. 2 pkt 1).</w:t>
      </w:r>
    </w:p>
    <w:p w14:paraId="08134382" w14:textId="77777777" w:rsidR="00086959" w:rsidRDefault="00086959" w:rsidP="00E33F1B">
      <w:pPr>
        <w:rPr>
          <w:rFonts w:asciiTheme="minorHAnsi" w:hAnsiTheme="minorHAnsi" w:cstheme="minorHAnsi"/>
          <w:b/>
          <w:color w:val="000000" w:themeColor="text1"/>
        </w:rPr>
      </w:pPr>
    </w:p>
    <w:p w14:paraId="753437B7" w14:textId="44B8FEC9" w:rsidR="009F5433" w:rsidRPr="004614CE" w:rsidRDefault="009F5433" w:rsidP="004614CE">
      <w:pPr>
        <w:jc w:val="center"/>
        <w:rPr>
          <w:rFonts w:asciiTheme="minorHAnsi" w:hAnsiTheme="minorHAnsi" w:cstheme="minorHAnsi"/>
          <w:b/>
          <w:color w:val="000000" w:themeColor="text1"/>
        </w:rPr>
      </w:pPr>
      <w:r w:rsidRPr="004614CE">
        <w:rPr>
          <w:rFonts w:asciiTheme="minorHAnsi" w:hAnsiTheme="minorHAnsi" w:cstheme="minorHAnsi"/>
          <w:b/>
          <w:color w:val="000000" w:themeColor="text1"/>
        </w:rPr>
        <w:t>§ 1</w:t>
      </w:r>
      <w:r w:rsidR="00A41DEF" w:rsidRPr="004614CE">
        <w:rPr>
          <w:rFonts w:asciiTheme="minorHAnsi" w:hAnsiTheme="minorHAnsi" w:cstheme="minorHAnsi"/>
          <w:b/>
          <w:color w:val="000000" w:themeColor="text1"/>
        </w:rPr>
        <w:t>2</w:t>
      </w:r>
    </w:p>
    <w:p w14:paraId="6F4A6A74" w14:textId="77777777" w:rsidR="009F5433" w:rsidRPr="004614CE" w:rsidRDefault="009F5433" w:rsidP="004614CE">
      <w:pPr>
        <w:jc w:val="center"/>
        <w:rPr>
          <w:rFonts w:asciiTheme="minorHAnsi" w:hAnsiTheme="minorHAnsi" w:cstheme="minorHAnsi"/>
          <w:b/>
          <w:color w:val="000000" w:themeColor="text1"/>
        </w:rPr>
      </w:pPr>
      <w:r w:rsidRPr="004614CE">
        <w:rPr>
          <w:rFonts w:asciiTheme="minorHAnsi" w:hAnsiTheme="minorHAnsi" w:cstheme="minorHAnsi"/>
          <w:b/>
          <w:color w:val="000000" w:themeColor="text1"/>
        </w:rPr>
        <w:t>Przetwarzanie danych osobowych</w:t>
      </w:r>
    </w:p>
    <w:p w14:paraId="18499785" w14:textId="77777777" w:rsidR="00D940F1" w:rsidRPr="004614CE" w:rsidRDefault="00D940F1" w:rsidP="004614CE">
      <w:pPr>
        <w:numPr>
          <w:ilvl w:val="0"/>
          <w:numId w:val="34"/>
        </w:numPr>
        <w:tabs>
          <w:tab w:val="clear" w:pos="1332"/>
          <w:tab w:val="num" w:pos="284"/>
        </w:tabs>
        <w:suppressAutoHyphens/>
        <w:autoSpaceDE w:val="0"/>
        <w:autoSpaceDN w:val="0"/>
        <w:adjustRightInd w:val="0"/>
        <w:ind w:left="284" w:hanging="284"/>
        <w:jc w:val="both"/>
        <w:rPr>
          <w:rFonts w:asciiTheme="minorHAnsi" w:hAnsiTheme="minorHAnsi" w:cstheme="minorHAnsi"/>
          <w:color w:val="000000" w:themeColor="text1"/>
          <w:lang w:eastAsia="ar-SA"/>
        </w:rPr>
      </w:pPr>
      <w:r w:rsidRPr="004614CE">
        <w:rPr>
          <w:rFonts w:asciiTheme="minorHAnsi" w:hAnsiTheme="minorHAnsi" w:cstheme="minorHAnsi"/>
          <w:color w:val="000000" w:themeColor="text1"/>
          <w:lang w:eastAsia="ar-SA"/>
        </w:rPr>
        <w:t xml:space="preserve">Strony zobowiązują się przetwarzać dane osobowe zgodnie z niniejszą umową, Rozporządzeniem Parlamentu Europejskiego I Rady (UE) 2016/679 z dnia 27 kwietnia 2016r. w sprawie ochrony osób fizycznych w związku z przetwarzaniem danych osobowych i w sprawie swobodnego przepływu takich danych oraz uchylenia dyrektywy 95/46/WE oraz z innymi przepisami prawa powszechnie obowiązującego, które chronią prawa osób, których dane dotyczą. </w:t>
      </w:r>
    </w:p>
    <w:p w14:paraId="5A468C60" w14:textId="77777777" w:rsidR="00D940F1" w:rsidRPr="004614CE" w:rsidRDefault="00D940F1" w:rsidP="004614CE">
      <w:pPr>
        <w:numPr>
          <w:ilvl w:val="0"/>
          <w:numId w:val="34"/>
        </w:numPr>
        <w:tabs>
          <w:tab w:val="clear" w:pos="1332"/>
          <w:tab w:val="num" w:pos="284"/>
          <w:tab w:val="num" w:pos="360"/>
          <w:tab w:val="num" w:pos="720"/>
        </w:tabs>
        <w:suppressAutoHyphens/>
        <w:autoSpaceDE w:val="0"/>
        <w:autoSpaceDN w:val="0"/>
        <w:adjustRightInd w:val="0"/>
        <w:ind w:left="284" w:hanging="284"/>
        <w:jc w:val="both"/>
        <w:rPr>
          <w:rFonts w:asciiTheme="minorHAnsi" w:hAnsiTheme="minorHAnsi" w:cstheme="minorHAnsi"/>
          <w:color w:val="000000" w:themeColor="text1"/>
          <w:lang w:eastAsia="ar-SA"/>
        </w:rPr>
      </w:pPr>
      <w:r w:rsidRPr="004614CE">
        <w:rPr>
          <w:rFonts w:asciiTheme="minorHAnsi" w:hAnsiTheme="minorHAnsi" w:cstheme="minorHAnsi"/>
          <w:color w:val="000000" w:themeColor="text1"/>
          <w:lang w:eastAsia="ar-SA"/>
        </w:rPr>
        <w:t xml:space="preserve">Strony ustalają, iż w związku z zawarciem i realizacją niniejszej umowy będą wzajemnie przetwarzać dane osobowe osób uczestniczących w jej zawarciu i realizacji. Żadna ze Stron nie będzie wykorzystywać tych danych w celu innym niż zawarcie i realizacja niniejszej umowy. </w:t>
      </w:r>
    </w:p>
    <w:p w14:paraId="5F842E84" w14:textId="7902CF66" w:rsidR="00D940F1" w:rsidRPr="004614CE" w:rsidRDefault="00D940F1" w:rsidP="004614CE">
      <w:pPr>
        <w:numPr>
          <w:ilvl w:val="0"/>
          <w:numId w:val="34"/>
        </w:numPr>
        <w:tabs>
          <w:tab w:val="clear" w:pos="1332"/>
          <w:tab w:val="num" w:pos="284"/>
          <w:tab w:val="num" w:pos="360"/>
          <w:tab w:val="num" w:pos="720"/>
        </w:tabs>
        <w:suppressAutoHyphens/>
        <w:autoSpaceDE w:val="0"/>
        <w:autoSpaceDN w:val="0"/>
        <w:adjustRightInd w:val="0"/>
        <w:ind w:left="284" w:hanging="284"/>
        <w:jc w:val="both"/>
        <w:rPr>
          <w:rFonts w:asciiTheme="minorHAnsi" w:hAnsiTheme="minorHAnsi" w:cstheme="minorHAnsi"/>
          <w:color w:val="000000" w:themeColor="text1"/>
          <w:lang w:eastAsia="ar-SA"/>
        </w:rPr>
      </w:pPr>
      <w:r w:rsidRPr="004614CE">
        <w:rPr>
          <w:rFonts w:asciiTheme="minorHAnsi" w:hAnsiTheme="minorHAnsi" w:cstheme="minorHAnsi"/>
          <w:color w:val="000000" w:themeColor="text1"/>
          <w:lang w:eastAsia="ar-SA"/>
        </w:rPr>
        <w:t>Administratorem danych osobowych Wykonawcy</w:t>
      </w:r>
      <w:r w:rsidR="006F344F" w:rsidRPr="004614CE">
        <w:rPr>
          <w:rFonts w:asciiTheme="minorHAnsi" w:hAnsiTheme="minorHAnsi" w:cstheme="minorHAnsi"/>
          <w:color w:val="000000" w:themeColor="text1"/>
          <w:lang w:eastAsia="ar-SA"/>
        </w:rPr>
        <w:t>,</w:t>
      </w:r>
      <w:r w:rsidRPr="004614CE">
        <w:rPr>
          <w:rFonts w:asciiTheme="minorHAnsi" w:hAnsiTheme="minorHAnsi" w:cstheme="minorHAnsi"/>
          <w:color w:val="000000" w:themeColor="text1"/>
          <w:lang w:eastAsia="ar-SA"/>
        </w:rPr>
        <w:t xml:space="preserve"> pracowników wskazanych w wykazie, którego wzór stanowi załącznik nr </w:t>
      </w:r>
      <w:r w:rsidR="006A3FA7" w:rsidRPr="004614CE">
        <w:rPr>
          <w:rFonts w:asciiTheme="minorHAnsi" w:hAnsiTheme="minorHAnsi" w:cstheme="minorHAnsi"/>
          <w:color w:val="000000" w:themeColor="text1"/>
          <w:lang w:eastAsia="ar-SA"/>
        </w:rPr>
        <w:t>2</w:t>
      </w:r>
      <w:r w:rsidRPr="004614CE">
        <w:rPr>
          <w:rFonts w:asciiTheme="minorHAnsi" w:hAnsiTheme="minorHAnsi" w:cstheme="minorHAnsi"/>
          <w:color w:val="000000" w:themeColor="text1"/>
          <w:lang w:eastAsia="ar-SA"/>
        </w:rPr>
        <w:t xml:space="preserve"> do umowy </w:t>
      </w:r>
      <w:r w:rsidR="006F344F" w:rsidRPr="004614CE">
        <w:rPr>
          <w:rFonts w:asciiTheme="minorHAnsi" w:hAnsiTheme="minorHAnsi" w:cstheme="minorHAnsi"/>
          <w:color w:val="000000" w:themeColor="text1"/>
          <w:lang w:eastAsia="ar-SA"/>
        </w:rPr>
        <w:t xml:space="preserve">oraz pracowników wskazanych w §5 ust. 1 </w:t>
      </w:r>
      <w:r w:rsidRPr="004614CE">
        <w:rPr>
          <w:rFonts w:asciiTheme="minorHAnsi" w:hAnsiTheme="minorHAnsi" w:cstheme="minorHAnsi"/>
          <w:color w:val="000000" w:themeColor="text1"/>
          <w:lang w:eastAsia="ar-SA"/>
        </w:rPr>
        <w:t>jest Prezydent Miasta Gliwice. Celem przetwarzania danych jest zawarcie oraz realizacja umowy.</w:t>
      </w:r>
    </w:p>
    <w:p w14:paraId="6CF97084" w14:textId="70068107" w:rsidR="00D940F1" w:rsidRPr="004614CE" w:rsidRDefault="00D940F1" w:rsidP="004614CE">
      <w:pPr>
        <w:numPr>
          <w:ilvl w:val="0"/>
          <w:numId w:val="34"/>
        </w:numPr>
        <w:tabs>
          <w:tab w:val="clear" w:pos="1332"/>
          <w:tab w:val="num" w:pos="284"/>
          <w:tab w:val="num" w:pos="360"/>
          <w:tab w:val="num" w:pos="720"/>
        </w:tabs>
        <w:suppressAutoHyphens/>
        <w:autoSpaceDE w:val="0"/>
        <w:autoSpaceDN w:val="0"/>
        <w:adjustRightInd w:val="0"/>
        <w:ind w:left="284" w:hanging="284"/>
        <w:jc w:val="both"/>
        <w:rPr>
          <w:rFonts w:asciiTheme="minorHAnsi" w:hAnsiTheme="minorHAnsi" w:cstheme="minorHAnsi"/>
          <w:color w:val="000000" w:themeColor="text1"/>
          <w:lang w:eastAsia="ar-SA"/>
        </w:rPr>
      </w:pPr>
      <w:r w:rsidRPr="004614CE">
        <w:rPr>
          <w:rFonts w:asciiTheme="minorHAnsi" w:hAnsiTheme="minorHAnsi" w:cstheme="minorHAnsi"/>
          <w:color w:val="000000" w:themeColor="text1"/>
          <w:lang w:eastAsia="ar-SA"/>
        </w:rPr>
        <w:t xml:space="preserve">Wykonawca potwierdza, że zrealizuje w imieniu administratora obowiązek informacyjny wynikający z art. 14 ogólnego rozporządzenia o ochronie danych wobec pracowników </w:t>
      </w:r>
      <w:r w:rsidRPr="004614CE">
        <w:rPr>
          <w:rFonts w:asciiTheme="minorHAnsi" w:hAnsiTheme="minorHAnsi" w:cstheme="minorHAnsi"/>
          <w:color w:val="000000" w:themeColor="text1"/>
          <w:lang w:eastAsia="ar-SA"/>
        </w:rPr>
        <w:lastRenderedPageBreak/>
        <w:t xml:space="preserve">wskazanych w wykazie (załącznik nr </w:t>
      </w:r>
      <w:r w:rsidR="006A3FA7" w:rsidRPr="004614CE">
        <w:rPr>
          <w:rFonts w:asciiTheme="minorHAnsi" w:hAnsiTheme="minorHAnsi" w:cstheme="minorHAnsi"/>
          <w:color w:val="000000" w:themeColor="text1"/>
          <w:lang w:eastAsia="ar-SA"/>
        </w:rPr>
        <w:t>2</w:t>
      </w:r>
      <w:r w:rsidRPr="004614CE">
        <w:rPr>
          <w:rFonts w:asciiTheme="minorHAnsi" w:hAnsiTheme="minorHAnsi" w:cstheme="minorHAnsi"/>
          <w:color w:val="000000" w:themeColor="text1"/>
          <w:lang w:eastAsia="ar-SA"/>
        </w:rPr>
        <w:t xml:space="preserve"> do umowy) </w:t>
      </w:r>
      <w:r w:rsidR="006F344F" w:rsidRPr="004614CE">
        <w:rPr>
          <w:rFonts w:asciiTheme="minorHAnsi" w:hAnsiTheme="minorHAnsi" w:cstheme="minorHAnsi"/>
          <w:color w:val="000000" w:themeColor="text1"/>
          <w:lang w:eastAsia="ar-SA"/>
        </w:rPr>
        <w:t xml:space="preserve">oraz w §5 ust. 1, </w:t>
      </w:r>
      <w:r w:rsidRPr="004614CE">
        <w:rPr>
          <w:rFonts w:asciiTheme="minorHAnsi" w:hAnsiTheme="minorHAnsi" w:cstheme="minorHAnsi"/>
          <w:color w:val="000000" w:themeColor="text1"/>
          <w:lang w:eastAsia="ar-SA"/>
        </w:rPr>
        <w:t xml:space="preserve">przekazując klauzulę informacyjną dostarczoną przez Zamawiającego. </w:t>
      </w:r>
    </w:p>
    <w:p w14:paraId="385E6DBE" w14:textId="29BEECCD" w:rsidR="00D940F1" w:rsidRPr="004614CE" w:rsidRDefault="00D940F1" w:rsidP="004614CE">
      <w:pPr>
        <w:numPr>
          <w:ilvl w:val="0"/>
          <w:numId w:val="34"/>
        </w:numPr>
        <w:tabs>
          <w:tab w:val="clear" w:pos="1332"/>
          <w:tab w:val="num" w:pos="284"/>
          <w:tab w:val="num" w:pos="360"/>
          <w:tab w:val="num" w:pos="720"/>
        </w:tabs>
        <w:suppressAutoHyphens/>
        <w:autoSpaceDE w:val="0"/>
        <w:autoSpaceDN w:val="0"/>
        <w:adjustRightInd w:val="0"/>
        <w:ind w:left="284" w:hanging="284"/>
        <w:jc w:val="both"/>
        <w:rPr>
          <w:rFonts w:asciiTheme="minorHAnsi" w:hAnsiTheme="minorHAnsi" w:cstheme="minorHAnsi"/>
          <w:color w:val="000000" w:themeColor="text1"/>
          <w:lang w:eastAsia="ar-SA"/>
        </w:rPr>
      </w:pPr>
      <w:r w:rsidRPr="004614CE">
        <w:rPr>
          <w:rFonts w:asciiTheme="minorHAnsi" w:hAnsiTheme="minorHAnsi" w:cstheme="minorHAnsi"/>
          <w:color w:val="000000" w:themeColor="text1"/>
          <w:lang w:eastAsia="ar-SA"/>
        </w:rPr>
        <w:t>Wykonawca potwierdza, że otrzymał informację szczegółową o przetwarzaniu danych osobowych przed podpisaniem niniejszej umowy</w:t>
      </w:r>
      <w:r w:rsidR="00E33F1B">
        <w:rPr>
          <w:rFonts w:asciiTheme="minorHAnsi" w:hAnsiTheme="minorHAnsi" w:cstheme="minorHAnsi"/>
          <w:color w:val="000000" w:themeColor="text1"/>
          <w:lang w:eastAsia="ar-SA"/>
        </w:rPr>
        <w:t xml:space="preserve"> w korespondencji nr UM…………………………………</w:t>
      </w:r>
    </w:p>
    <w:p w14:paraId="19A4DA2F" w14:textId="2457C7B5" w:rsidR="00D940F1" w:rsidRPr="004614CE" w:rsidRDefault="00D940F1" w:rsidP="004614CE">
      <w:pPr>
        <w:numPr>
          <w:ilvl w:val="0"/>
          <w:numId w:val="34"/>
        </w:numPr>
        <w:tabs>
          <w:tab w:val="clear" w:pos="1332"/>
          <w:tab w:val="num" w:pos="284"/>
          <w:tab w:val="num" w:pos="360"/>
          <w:tab w:val="num" w:pos="720"/>
        </w:tabs>
        <w:suppressAutoHyphens/>
        <w:autoSpaceDE w:val="0"/>
        <w:autoSpaceDN w:val="0"/>
        <w:adjustRightInd w:val="0"/>
        <w:ind w:left="284" w:hanging="284"/>
        <w:jc w:val="both"/>
        <w:rPr>
          <w:rFonts w:asciiTheme="minorHAnsi" w:hAnsiTheme="minorHAnsi" w:cstheme="minorHAnsi"/>
          <w:color w:val="000000" w:themeColor="text1"/>
          <w:lang w:eastAsia="ar-SA"/>
        </w:rPr>
      </w:pPr>
      <w:r w:rsidRPr="004614CE">
        <w:rPr>
          <w:rFonts w:asciiTheme="minorHAnsi" w:hAnsiTheme="minorHAnsi" w:cstheme="minorHAnsi"/>
          <w:color w:val="000000" w:themeColor="text1"/>
          <w:lang w:eastAsia="ar-SA"/>
        </w:rPr>
        <w:t xml:space="preserve">Osoby, które będą realizować w imieniu Wykonawcy przedmiot umowy zobowiązane będą do przekazania Zamawiającemu swoich danych osobowych, tj. imię i nazwisko. Dane pracowników będą przekazywane na wykazie pracowników przygotowanym przez Wykonawcę zgodnie </w:t>
      </w:r>
      <w:r w:rsidR="004614CE">
        <w:rPr>
          <w:rFonts w:asciiTheme="minorHAnsi" w:hAnsiTheme="minorHAnsi" w:cstheme="minorHAnsi"/>
          <w:color w:val="000000" w:themeColor="text1"/>
          <w:lang w:eastAsia="ar-SA"/>
        </w:rPr>
        <w:br/>
      </w:r>
      <w:r w:rsidRPr="004614CE">
        <w:rPr>
          <w:rFonts w:asciiTheme="minorHAnsi" w:hAnsiTheme="minorHAnsi" w:cstheme="minorHAnsi"/>
          <w:color w:val="000000" w:themeColor="text1"/>
          <w:lang w:eastAsia="ar-SA"/>
        </w:rPr>
        <w:t xml:space="preserve">z załącznikiem nr </w:t>
      </w:r>
      <w:r w:rsidR="006A3FA7" w:rsidRPr="004614CE">
        <w:rPr>
          <w:rFonts w:asciiTheme="minorHAnsi" w:hAnsiTheme="minorHAnsi" w:cstheme="minorHAnsi"/>
          <w:color w:val="000000" w:themeColor="text1"/>
          <w:lang w:eastAsia="ar-SA"/>
        </w:rPr>
        <w:t>2</w:t>
      </w:r>
      <w:r w:rsidRPr="004614CE">
        <w:rPr>
          <w:rFonts w:asciiTheme="minorHAnsi" w:hAnsiTheme="minorHAnsi" w:cstheme="minorHAnsi"/>
          <w:color w:val="000000" w:themeColor="text1"/>
          <w:lang w:eastAsia="ar-SA"/>
        </w:rPr>
        <w:t xml:space="preserve"> do niniejszej umowy. </w:t>
      </w:r>
    </w:p>
    <w:p w14:paraId="1A6AC9F5" w14:textId="4D7A9317" w:rsidR="000C6484" w:rsidRPr="004614CE" w:rsidRDefault="000C6484" w:rsidP="004614CE">
      <w:pPr>
        <w:ind w:left="45"/>
        <w:jc w:val="center"/>
        <w:rPr>
          <w:rFonts w:asciiTheme="minorHAnsi" w:hAnsiTheme="minorHAnsi" w:cstheme="minorHAnsi"/>
          <w:b/>
          <w:bCs/>
          <w:color w:val="000000" w:themeColor="text1"/>
        </w:rPr>
      </w:pPr>
    </w:p>
    <w:p w14:paraId="4423E3F2" w14:textId="0B98F72B" w:rsidR="001E6A94" w:rsidRPr="004614CE" w:rsidRDefault="001E6A94" w:rsidP="004614CE">
      <w:pPr>
        <w:ind w:left="45"/>
        <w:jc w:val="center"/>
        <w:rPr>
          <w:rFonts w:asciiTheme="minorHAnsi" w:hAnsiTheme="minorHAnsi" w:cstheme="minorHAnsi"/>
          <w:i/>
          <w:iCs/>
          <w:color w:val="000000" w:themeColor="text1"/>
        </w:rPr>
      </w:pPr>
      <w:r w:rsidRPr="004614CE">
        <w:rPr>
          <w:rFonts w:asciiTheme="minorHAnsi" w:hAnsiTheme="minorHAnsi" w:cstheme="minorHAnsi"/>
          <w:b/>
          <w:bCs/>
          <w:color w:val="000000" w:themeColor="text1"/>
        </w:rPr>
        <w:t>§ 1</w:t>
      </w:r>
      <w:r w:rsidR="00825CC6" w:rsidRPr="004614CE">
        <w:rPr>
          <w:rFonts w:asciiTheme="minorHAnsi" w:hAnsiTheme="minorHAnsi" w:cstheme="minorHAnsi"/>
          <w:b/>
          <w:bCs/>
          <w:color w:val="000000" w:themeColor="text1"/>
        </w:rPr>
        <w:t>3</w:t>
      </w:r>
    </w:p>
    <w:p w14:paraId="061C6B96" w14:textId="77777777" w:rsidR="00D101E6" w:rsidRPr="004614CE" w:rsidRDefault="00D101E6" w:rsidP="004614CE">
      <w:pPr>
        <w:ind w:left="45"/>
        <w:jc w:val="center"/>
        <w:rPr>
          <w:rFonts w:asciiTheme="minorHAnsi" w:hAnsiTheme="minorHAnsi" w:cstheme="minorHAnsi"/>
          <w:color w:val="000000" w:themeColor="text1"/>
        </w:rPr>
      </w:pPr>
      <w:r w:rsidRPr="004614CE">
        <w:rPr>
          <w:rFonts w:asciiTheme="minorHAnsi" w:hAnsiTheme="minorHAnsi" w:cstheme="minorHAnsi"/>
          <w:b/>
          <w:bCs/>
          <w:color w:val="000000" w:themeColor="text1"/>
        </w:rPr>
        <w:t>Postanowienia końcowe</w:t>
      </w:r>
    </w:p>
    <w:p w14:paraId="0B58136A" w14:textId="4726CE14" w:rsidR="0094030B" w:rsidRPr="004614CE" w:rsidRDefault="0094030B" w:rsidP="004614CE">
      <w:pPr>
        <w:numPr>
          <w:ilvl w:val="0"/>
          <w:numId w:val="8"/>
        </w:numPr>
        <w:tabs>
          <w:tab w:val="left" w:pos="567"/>
        </w:tabs>
        <w:suppressAutoHyphens/>
        <w:ind w:left="567" w:hanging="425"/>
        <w:jc w:val="both"/>
        <w:rPr>
          <w:rFonts w:asciiTheme="minorHAnsi" w:hAnsiTheme="minorHAnsi" w:cstheme="minorHAnsi"/>
          <w:color w:val="000000" w:themeColor="text1"/>
        </w:rPr>
      </w:pPr>
      <w:r w:rsidRPr="004614CE">
        <w:rPr>
          <w:rFonts w:asciiTheme="minorHAnsi" w:hAnsiTheme="minorHAnsi" w:cstheme="minorHAnsi"/>
          <w:color w:val="000000" w:themeColor="text1"/>
        </w:rPr>
        <w:t>Wszelkie zmiany umowy</w:t>
      </w:r>
      <w:r w:rsidR="00C368E4" w:rsidRPr="004614CE">
        <w:rPr>
          <w:rFonts w:asciiTheme="minorHAnsi" w:hAnsiTheme="minorHAnsi" w:cstheme="minorHAnsi"/>
          <w:color w:val="000000" w:themeColor="text1"/>
        </w:rPr>
        <w:t xml:space="preserve"> </w:t>
      </w:r>
      <w:r w:rsidRPr="004614CE">
        <w:rPr>
          <w:rFonts w:asciiTheme="minorHAnsi" w:hAnsiTheme="minorHAnsi" w:cstheme="minorHAnsi"/>
          <w:color w:val="000000" w:themeColor="text1"/>
        </w:rPr>
        <w:t>oraz odstąpienie od umowy wymagają formy pisemnej pod rygorem nieważności.</w:t>
      </w:r>
    </w:p>
    <w:p w14:paraId="7E7CBD27" w14:textId="676DAD97" w:rsidR="00C368E4" w:rsidRPr="004614CE" w:rsidRDefault="00C368E4" w:rsidP="004614CE">
      <w:pPr>
        <w:numPr>
          <w:ilvl w:val="0"/>
          <w:numId w:val="8"/>
        </w:numPr>
        <w:tabs>
          <w:tab w:val="clear" w:pos="1080"/>
        </w:tabs>
        <w:ind w:left="567" w:hanging="425"/>
        <w:jc w:val="both"/>
        <w:rPr>
          <w:rFonts w:asciiTheme="minorHAnsi" w:hAnsiTheme="minorHAnsi" w:cstheme="minorHAnsi"/>
        </w:rPr>
      </w:pPr>
      <w:r w:rsidRPr="004614CE">
        <w:rPr>
          <w:rFonts w:asciiTheme="minorHAnsi" w:hAnsiTheme="minorHAnsi" w:cstheme="minorHAnsi"/>
        </w:rPr>
        <w:t xml:space="preserve">Zmiany personalne na stanowiskach przedstawicieli stron, o których mowa w §5  ust. 1-2 nie wymagają aneksu do umowy, a jedynie pisemnego powiadomienia stron. </w:t>
      </w:r>
    </w:p>
    <w:p w14:paraId="496D65EB" w14:textId="7F4102DE" w:rsidR="00EF4F9B" w:rsidRPr="004614CE" w:rsidRDefault="00EF4F9B" w:rsidP="004614CE">
      <w:pPr>
        <w:numPr>
          <w:ilvl w:val="0"/>
          <w:numId w:val="8"/>
        </w:numPr>
        <w:tabs>
          <w:tab w:val="left" w:pos="567"/>
        </w:tabs>
        <w:suppressAutoHyphens/>
        <w:ind w:left="567" w:hanging="425"/>
        <w:jc w:val="both"/>
        <w:rPr>
          <w:rFonts w:asciiTheme="minorHAnsi" w:hAnsiTheme="minorHAnsi" w:cstheme="minorHAnsi"/>
          <w:color w:val="000000" w:themeColor="text1"/>
        </w:rPr>
      </w:pPr>
      <w:r w:rsidRPr="004614CE">
        <w:rPr>
          <w:rFonts w:asciiTheme="minorHAnsi" w:hAnsiTheme="minorHAnsi" w:cstheme="minorHAnsi"/>
          <w:color w:val="000000" w:themeColor="text1"/>
        </w:rPr>
        <w:t>Ewentualne spory wynikłe w związku z realizacj</w:t>
      </w:r>
      <w:r w:rsidR="00906536" w:rsidRPr="004614CE">
        <w:rPr>
          <w:rFonts w:asciiTheme="minorHAnsi" w:hAnsiTheme="minorHAnsi" w:cstheme="minorHAnsi"/>
          <w:color w:val="000000" w:themeColor="text1"/>
        </w:rPr>
        <w:t>ą</w:t>
      </w:r>
      <w:r w:rsidRPr="004614CE">
        <w:rPr>
          <w:rFonts w:asciiTheme="minorHAnsi" w:hAnsiTheme="minorHAnsi" w:cstheme="minorHAnsi"/>
          <w:color w:val="000000" w:themeColor="text1"/>
        </w:rPr>
        <w:t xml:space="preserve"> niniejszej umowy rozstrzygane będą przez sąd powszechny właściwy dla siedziby Zamawiającego.</w:t>
      </w:r>
    </w:p>
    <w:p w14:paraId="45122DE2" w14:textId="18027871" w:rsidR="00D101E6" w:rsidRPr="004614CE" w:rsidRDefault="00D101E6" w:rsidP="004614CE">
      <w:pPr>
        <w:numPr>
          <w:ilvl w:val="0"/>
          <w:numId w:val="8"/>
        </w:numPr>
        <w:tabs>
          <w:tab w:val="left" w:pos="540"/>
        </w:tabs>
        <w:suppressAutoHyphens/>
        <w:ind w:left="538" w:hanging="357"/>
        <w:jc w:val="both"/>
        <w:rPr>
          <w:rFonts w:asciiTheme="minorHAnsi" w:hAnsiTheme="minorHAnsi" w:cstheme="minorHAnsi"/>
          <w:color w:val="000000" w:themeColor="text1"/>
        </w:rPr>
      </w:pPr>
      <w:r w:rsidRPr="004614CE">
        <w:rPr>
          <w:rFonts w:asciiTheme="minorHAnsi" w:hAnsiTheme="minorHAnsi" w:cstheme="minorHAnsi"/>
          <w:color w:val="000000" w:themeColor="text1"/>
        </w:rPr>
        <w:t>W sprawach nie uregulowanych niniejszą umową zastosowanie mają odpowiednie obowiązujące przepisy prawa, a w szczególności Kodeksu cywilnego oraz Prawa budowlanego.</w:t>
      </w:r>
    </w:p>
    <w:p w14:paraId="705CCCDC" w14:textId="569535C2" w:rsidR="00720564" w:rsidRPr="004614CE" w:rsidRDefault="00720564" w:rsidP="004614CE">
      <w:pPr>
        <w:numPr>
          <w:ilvl w:val="0"/>
          <w:numId w:val="8"/>
        </w:numPr>
        <w:tabs>
          <w:tab w:val="left" w:pos="540"/>
        </w:tabs>
        <w:suppressAutoHyphens/>
        <w:ind w:left="538" w:hanging="357"/>
        <w:jc w:val="both"/>
        <w:rPr>
          <w:rFonts w:asciiTheme="minorHAnsi" w:hAnsiTheme="minorHAnsi" w:cstheme="minorHAnsi"/>
          <w:color w:val="000000" w:themeColor="text1"/>
        </w:rPr>
      </w:pPr>
      <w:r w:rsidRPr="004614CE">
        <w:rPr>
          <w:rFonts w:asciiTheme="minorHAnsi" w:hAnsiTheme="minorHAnsi" w:cstheme="minorHAnsi"/>
          <w:color w:val="000000" w:themeColor="text1"/>
        </w:rPr>
        <w:t xml:space="preserve">Informacje na temat obowiązującej w Urzędzie Miejskim w Gliwicach wewnętrznej procedury dokonywania zgłoszeń naruszeń prawa i podejmowania działań następczych dostępne są </w:t>
      </w:r>
      <w:r w:rsidR="004614CE">
        <w:rPr>
          <w:rFonts w:asciiTheme="minorHAnsi" w:hAnsiTheme="minorHAnsi" w:cstheme="minorHAnsi"/>
          <w:color w:val="000000" w:themeColor="text1"/>
        </w:rPr>
        <w:br/>
      </w:r>
      <w:r w:rsidRPr="004614CE">
        <w:rPr>
          <w:rFonts w:asciiTheme="minorHAnsi" w:hAnsiTheme="minorHAnsi" w:cstheme="minorHAnsi"/>
          <w:color w:val="000000" w:themeColor="text1"/>
        </w:rPr>
        <w:t>w Biuletynie Informacji Publicznej Urzędu (bip.gliwice.eu/</w:t>
      </w:r>
      <w:proofErr w:type="spellStart"/>
      <w:r w:rsidRPr="004614CE">
        <w:rPr>
          <w:rFonts w:asciiTheme="minorHAnsi" w:hAnsiTheme="minorHAnsi" w:cstheme="minorHAnsi"/>
          <w:color w:val="000000" w:themeColor="text1"/>
        </w:rPr>
        <w:t>sygnalisci</w:t>
      </w:r>
      <w:proofErr w:type="spellEnd"/>
      <w:r w:rsidRPr="004614CE">
        <w:rPr>
          <w:rFonts w:asciiTheme="minorHAnsi" w:hAnsiTheme="minorHAnsi" w:cstheme="minorHAnsi"/>
          <w:color w:val="000000" w:themeColor="text1"/>
        </w:rPr>
        <w:t>).</w:t>
      </w:r>
    </w:p>
    <w:p w14:paraId="671D76A0" w14:textId="108D6E1F" w:rsidR="00720564" w:rsidRPr="004614CE" w:rsidRDefault="00720564" w:rsidP="004614CE">
      <w:pPr>
        <w:numPr>
          <w:ilvl w:val="0"/>
          <w:numId w:val="8"/>
        </w:numPr>
        <w:tabs>
          <w:tab w:val="left" w:pos="540"/>
        </w:tabs>
        <w:suppressAutoHyphens/>
        <w:ind w:left="538" w:hanging="357"/>
        <w:jc w:val="both"/>
        <w:rPr>
          <w:rFonts w:asciiTheme="minorHAnsi" w:hAnsiTheme="minorHAnsi" w:cstheme="minorHAnsi"/>
          <w:b/>
          <w:bCs/>
          <w:color w:val="000000" w:themeColor="text1"/>
        </w:rPr>
      </w:pPr>
      <w:r w:rsidRPr="004614CE">
        <w:rPr>
          <w:rFonts w:asciiTheme="minorHAnsi" w:hAnsiTheme="minorHAnsi" w:cstheme="minorHAnsi"/>
          <w:color w:val="000000" w:themeColor="text1"/>
        </w:rPr>
        <w:t>Umowę sporządzono w 2 jednobrzmiących egzemplarzach z przeznaczeniem po 1 egzemplarzu dla każdej ze stron.</w:t>
      </w:r>
    </w:p>
    <w:p w14:paraId="07C659C0" w14:textId="77777777" w:rsidR="00D101E6" w:rsidRPr="004614CE" w:rsidRDefault="00D101E6" w:rsidP="004614CE">
      <w:pPr>
        <w:numPr>
          <w:ilvl w:val="0"/>
          <w:numId w:val="8"/>
        </w:numPr>
        <w:tabs>
          <w:tab w:val="left" w:pos="540"/>
        </w:tabs>
        <w:suppressAutoHyphens/>
        <w:ind w:left="538" w:hanging="357"/>
        <w:jc w:val="both"/>
        <w:rPr>
          <w:rFonts w:asciiTheme="minorHAnsi" w:hAnsiTheme="minorHAnsi" w:cstheme="minorHAnsi"/>
          <w:color w:val="000000" w:themeColor="text1"/>
        </w:rPr>
      </w:pPr>
      <w:r w:rsidRPr="004614CE">
        <w:rPr>
          <w:rFonts w:asciiTheme="minorHAnsi" w:hAnsiTheme="minorHAnsi" w:cstheme="minorHAnsi"/>
          <w:color w:val="000000" w:themeColor="text1"/>
        </w:rPr>
        <w:t>Integralną częścią umowy są załączniki :</w:t>
      </w:r>
    </w:p>
    <w:p w14:paraId="14C95F02" w14:textId="41517841" w:rsidR="00D101E6" w:rsidRPr="004614CE" w:rsidRDefault="00D101E6" w:rsidP="004614CE">
      <w:pPr>
        <w:numPr>
          <w:ilvl w:val="0"/>
          <w:numId w:val="7"/>
        </w:numPr>
        <w:tabs>
          <w:tab w:val="clear" w:pos="1260"/>
          <w:tab w:val="left" w:pos="900"/>
          <w:tab w:val="num" w:pos="993"/>
        </w:tabs>
        <w:suppressAutoHyphens/>
        <w:autoSpaceDE w:val="0"/>
        <w:ind w:left="900"/>
        <w:jc w:val="both"/>
        <w:rPr>
          <w:rFonts w:asciiTheme="minorHAnsi" w:hAnsiTheme="minorHAnsi" w:cstheme="minorHAnsi"/>
          <w:color w:val="000000" w:themeColor="text1"/>
        </w:rPr>
      </w:pPr>
      <w:r w:rsidRPr="004614CE">
        <w:rPr>
          <w:rFonts w:asciiTheme="minorHAnsi" w:hAnsiTheme="minorHAnsi" w:cstheme="minorHAnsi"/>
          <w:color w:val="000000" w:themeColor="text1"/>
        </w:rPr>
        <w:t xml:space="preserve">Załącznik nr 1 </w:t>
      </w:r>
      <w:r w:rsidR="00135336" w:rsidRPr="004614CE">
        <w:rPr>
          <w:rFonts w:asciiTheme="minorHAnsi" w:hAnsiTheme="minorHAnsi" w:cstheme="minorHAnsi"/>
          <w:color w:val="000000" w:themeColor="text1"/>
        </w:rPr>
        <w:t>–</w:t>
      </w:r>
      <w:r w:rsidRPr="004614CE">
        <w:rPr>
          <w:rFonts w:asciiTheme="minorHAnsi" w:hAnsiTheme="minorHAnsi" w:cstheme="minorHAnsi"/>
          <w:color w:val="000000" w:themeColor="text1"/>
        </w:rPr>
        <w:t xml:space="preserve"> </w:t>
      </w:r>
      <w:r w:rsidR="00E33F1B">
        <w:rPr>
          <w:rFonts w:asciiTheme="minorHAnsi" w:hAnsiTheme="minorHAnsi" w:cstheme="minorHAnsi"/>
          <w:color w:val="000000" w:themeColor="text1"/>
        </w:rPr>
        <w:t>w</w:t>
      </w:r>
      <w:r w:rsidRPr="004614CE">
        <w:rPr>
          <w:rFonts w:asciiTheme="minorHAnsi" w:hAnsiTheme="minorHAnsi" w:cstheme="minorHAnsi"/>
          <w:color w:val="000000" w:themeColor="text1"/>
        </w:rPr>
        <w:t>zór dokumentu gwarancyjnego</w:t>
      </w:r>
      <w:r w:rsidR="00C725CC" w:rsidRPr="004614CE">
        <w:rPr>
          <w:rFonts w:asciiTheme="minorHAnsi" w:hAnsiTheme="minorHAnsi" w:cstheme="minorHAnsi"/>
          <w:color w:val="000000" w:themeColor="text1"/>
        </w:rPr>
        <w:t>,</w:t>
      </w:r>
    </w:p>
    <w:p w14:paraId="3E8FEB15" w14:textId="407227A9" w:rsidR="00D101E6" w:rsidRPr="004614CE" w:rsidRDefault="00D101E6" w:rsidP="004614CE">
      <w:pPr>
        <w:numPr>
          <w:ilvl w:val="0"/>
          <w:numId w:val="7"/>
        </w:numPr>
        <w:tabs>
          <w:tab w:val="left" w:pos="900"/>
        </w:tabs>
        <w:suppressAutoHyphens/>
        <w:autoSpaceDE w:val="0"/>
        <w:ind w:left="900"/>
        <w:jc w:val="both"/>
        <w:rPr>
          <w:rFonts w:asciiTheme="minorHAnsi" w:hAnsiTheme="minorHAnsi" w:cstheme="minorHAnsi"/>
          <w:color w:val="000000" w:themeColor="text1"/>
        </w:rPr>
      </w:pPr>
      <w:r w:rsidRPr="004614CE">
        <w:rPr>
          <w:rFonts w:asciiTheme="minorHAnsi" w:hAnsiTheme="minorHAnsi" w:cstheme="minorHAnsi"/>
          <w:color w:val="000000" w:themeColor="text1"/>
        </w:rPr>
        <w:t xml:space="preserve">Załącznik nr </w:t>
      </w:r>
      <w:r w:rsidR="006A3FA7" w:rsidRPr="004614CE">
        <w:rPr>
          <w:rFonts w:asciiTheme="minorHAnsi" w:hAnsiTheme="minorHAnsi" w:cstheme="minorHAnsi"/>
          <w:color w:val="000000" w:themeColor="text1"/>
        </w:rPr>
        <w:t>2</w:t>
      </w:r>
      <w:r w:rsidRPr="004614CE">
        <w:rPr>
          <w:rFonts w:asciiTheme="minorHAnsi" w:hAnsiTheme="minorHAnsi" w:cstheme="minorHAnsi"/>
          <w:color w:val="000000" w:themeColor="text1"/>
        </w:rPr>
        <w:t xml:space="preserve"> – </w:t>
      </w:r>
      <w:r w:rsidR="00E33F1B">
        <w:rPr>
          <w:rFonts w:asciiTheme="minorHAnsi" w:hAnsiTheme="minorHAnsi" w:cstheme="minorHAnsi"/>
          <w:color w:val="000000" w:themeColor="text1"/>
        </w:rPr>
        <w:t>w</w:t>
      </w:r>
      <w:r w:rsidRPr="004614CE">
        <w:rPr>
          <w:rFonts w:asciiTheme="minorHAnsi" w:hAnsiTheme="minorHAnsi" w:cstheme="minorHAnsi"/>
          <w:color w:val="000000" w:themeColor="text1"/>
        </w:rPr>
        <w:t>zór wykazu pracowników Wykonawcy,</w:t>
      </w:r>
    </w:p>
    <w:p w14:paraId="323A6C7B" w14:textId="1DA0355E" w:rsidR="00D101E6" w:rsidRPr="004614CE" w:rsidRDefault="00D101E6" w:rsidP="004614CE">
      <w:pPr>
        <w:numPr>
          <w:ilvl w:val="0"/>
          <w:numId w:val="7"/>
        </w:numPr>
        <w:tabs>
          <w:tab w:val="left" w:pos="900"/>
        </w:tabs>
        <w:suppressAutoHyphens/>
        <w:autoSpaceDE w:val="0"/>
        <w:ind w:left="900"/>
        <w:jc w:val="both"/>
        <w:rPr>
          <w:rFonts w:asciiTheme="minorHAnsi" w:hAnsiTheme="minorHAnsi" w:cstheme="minorHAnsi"/>
          <w:color w:val="000000" w:themeColor="text1"/>
        </w:rPr>
      </w:pPr>
      <w:r w:rsidRPr="004614CE">
        <w:rPr>
          <w:rFonts w:asciiTheme="minorHAnsi" w:hAnsiTheme="minorHAnsi" w:cstheme="minorHAnsi"/>
          <w:color w:val="000000" w:themeColor="text1"/>
        </w:rPr>
        <w:t xml:space="preserve">Załącznik nr </w:t>
      </w:r>
      <w:r w:rsidR="006A3FA7" w:rsidRPr="004614CE">
        <w:rPr>
          <w:rFonts w:asciiTheme="minorHAnsi" w:hAnsiTheme="minorHAnsi" w:cstheme="minorHAnsi"/>
          <w:color w:val="000000" w:themeColor="text1"/>
        </w:rPr>
        <w:t>3</w:t>
      </w:r>
      <w:r w:rsidRPr="004614CE">
        <w:rPr>
          <w:rFonts w:asciiTheme="minorHAnsi" w:hAnsiTheme="minorHAnsi" w:cstheme="minorHAnsi"/>
          <w:color w:val="000000" w:themeColor="text1"/>
        </w:rPr>
        <w:t xml:space="preserve"> – </w:t>
      </w:r>
      <w:r w:rsidR="00E33F1B">
        <w:rPr>
          <w:rFonts w:asciiTheme="minorHAnsi" w:hAnsiTheme="minorHAnsi" w:cstheme="minorHAnsi"/>
          <w:color w:val="000000" w:themeColor="text1"/>
        </w:rPr>
        <w:t>w</w:t>
      </w:r>
      <w:r w:rsidRPr="004614CE">
        <w:rPr>
          <w:rFonts w:asciiTheme="minorHAnsi" w:hAnsiTheme="minorHAnsi" w:cstheme="minorHAnsi"/>
          <w:color w:val="000000" w:themeColor="text1"/>
        </w:rPr>
        <w:t>zór oświadczenia pracownika,</w:t>
      </w:r>
    </w:p>
    <w:p w14:paraId="06607B16" w14:textId="025B70E8" w:rsidR="00D101E6" w:rsidRPr="004614CE" w:rsidRDefault="00D101E6" w:rsidP="004614CE">
      <w:pPr>
        <w:numPr>
          <w:ilvl w:val="0"/>
          <w:numId w:val="7"/>
        </w:numPr>
        <w:tabs>
          <w:tab w:val="left" w:pos="900"/>
        </w:tabs>
        <w:suppressAutoHyphens/>
        <w:autoSpaceDE w:val="0"/>
        <w:ind w:left="900"/>
        <w:jc w:val="both"/>
        <w:rPr>
          <w:rFonts w:asciiTheme="minorHAnsi" w:hAnsiTheme="minorHAnsi" w:cstheme="minorHAnsi"/>
          <w:color w:val="000000" w:themeColor="text1"/>
        </w:rPr>
      </w:pPr>
      <w:r w:rsidRPr="004614CE">
        <w:rPr>
          <w:rFonts w:asciiTheme="minorHAnsi" w:hAnsiTheme="minorHAnsi" w:cstheme="minorHAnsi"/>
          <w:color w:val="000000" w:themeColor="text1"/>
        </w:rPr>
        <w:t xml:space="preserve">Załącznik nr </w:t>
      </w:r>
      <w:r w:rsidR="006A3FA7" w:rsidRPr="004614CE">
        <w:rPr>
          <w:rFonts w:asciiTheme="minorHAnsi" w:hAnsiTheme="minorHAnsi" w:cstheme="minorHAnsi"/>
          <w:color w:val="000000" w:themeColor="text1"/>
        </w:rPr>
        <w:t>4</w:t>
      </w:r>
      <w:r w:rsidRPr="004614CE">
        <w:rPr>
          <w:rFonts w:asciiTheme="minorHAnsi" w:hAnsiTheme="minorHAnsi" w:cstheme="minorHAnsi"/>
          <w:color w:val="000000" w:themeColor="text1"/>
        </w:rPr>
        <w:t xml:space="preserve"> – </w:t>
      </w:r>
      <w:r w:rsidR="00E33F1B">
        <w:rPr>
          <w:rFonts w:asciiTheme="minorHAnsi" w:hAnsiTheme="minorHAnsi" w:cstheme="minorHAnsi"/>
          <w:color w:val="000000" w:themeColor="text1"/>
        </w:rPr>
        <w:t>p</w:t>
      </w:r>
      <w:r w:rsidRPr="004614CE">
        <w:rPr>
          <w:rFonts w:asciiTheme="minorHAnsi" w:hAnsiTheme="minorHAnsi" w:cstheme="minorHAnsi"/>
          <w:color w:val="000000" w:themeColor="text1"/>
        </w:rPr>
        <w:t>orozumienie BHP,</w:t>
      </w:r>
    </w:p>
    <w:p w14:paraId="50C569DC" w14:textId="700EEBDC" w:rsidR="00B62D95" w:rsidRPr="004614CE" w:rsidRDefault="00B62D95" w:rsidP="004614CE">
      <w:pPr>
        <w:numPr>
          <w:ilvl w:val="0"/>
          <w:numId w:val="7"/>
        </w:numPr>
        <w:tabs>
          <w:tab w:val="left" w:pos="900"/>
        </w:tabs>
        <w:suppressAutoHyphens/>
        <w:autoSpaceDE w:val="0"/>
        <w:ind w:left="900"/>
        <w:jc w:val="both"/>
        <w:rPr>
          <w:rFonts w:asciiTheme="minorHAnsi" w:hAnsiTheme="minorHAnsi" w:cstheme="minorHAnsi"/>
          <w:color w:val="000000" w:themeColor="text1"/>
        </w:rPr>
      </w:pPr>
      <w:r w:rsidRPr="004614CE">
        <w:rPr>
          <w:rFonts w:asciiTheme="minorHAnsi" w:hAnsiTheme="minorHAnsi" w:cstheme="minorHAnsi"/>
          <w:color w:val="000000" w:themeColor="text1"/>
        </w:rPr>
        <w:t xml:space="preserve">Załącznik nr </w:t>
      </w:r>
      <w:r w:rsidR="006A3FA7" w:rsidRPr="004614CE">
        <w:rPr>
          <w:rFonts w:asciiTheme="minorHAnsi" w:hAnsiTheme="minorHAnsi" w:cstheme="minorHAnsi"/>
          <w:color w:val="000000" w:themeColor="text1"/>
        </w:rPr>
        <w:t>5</w:t>
      </w:r>
      <w:r w:rsidRPr="004614CE">
        <w:rPr>
          <w:rFonts w:asciiTheme="minorHAnsi" w:hAnsiTheme="minorHAnsi" w:cstheme="minorHAnsi"/>
          <w:color w:val="000000" w:themeColor="text1"/>
        </w:rPr>
        <w:t xml:space="preserve"> – </w:t>
      </w:r>
      <w:r w:rsidR="00E33F1B">
        <w:rPr>
          <w:rFonts w:asciiTheme="minorHAnsi" w:hAnsiTheme="minorHAnsi" w:cstheme="minorHAnsi"/>
          <w:color w:val="000000" w:themeColor="text1"/>
        </w:rPr>
        <w:t>w</w:t>
      </w:r>
      <w:r w:rsidR="00A41DEF" w:rsidRPr="004614CE">
        <w:rPr>
          <w:rFonts w:asciiTheme="minorHAnsi" w:hAnsiTheme="minorHAnsi" w:cstheme="minorHAnsi"/>
          <w:color w:val="000000" w:themeColor="text1"/>
        </w:rPr>
        <w:t>zór wniosku Wykonawcy o akceptację materiału</w:t>
      </w:r>
      <w:r w:rsidR="00F7417D" w:rsidRPr="004614CE">
        <w:rPr>
          <w:rFonts w:asciiTheme="minorHAnsi" w:hAnsiTheme="minorHAnsi" w:cstheme="minorHAnsi"/>
          <w:color w:val="000000" w:themeColor="text1"/>
        </w:rPr>
        <w:t>,</w:t>
      </w:r>
    </w:p>
    <w:p w14:paraId="40EF1DBE" w14:textId="1E8B21D0" w:rsidR="001E6A94" w:rsidRPr="004614CE" w:rsidRDefault="000E2549" w:rsidP="004614CE">
      <w:pPr>
        <w:numPr>
          <w:ilvl w:val="0"/>
          <w:numId w:val="7"/>
        </w:numPr>
        <w:tabs>
          <w:tab w:val="left" w:pos="900"/>
        </w:tabs>
        <w:suppressAutoHyphens/>
        <w:autoSpaceDE w:val="0"/>
        <w:ind w:left="900"/>
        <w:jc w:val="both"/>
        <w:rPr>
          <w:rFonts w:asciiTheme="minorHAnsi" w:hAnsiTheme="minorHAnsi" w:cstheme="minorHAnsi"/>
          <w:color w:val="000000" w:themeColor="text1"/>
        </w:rPr>
      </w:pPr>
      <w:r w:rsidRPr="004614CE">
        <w:rPr>
          <w:rFonts w:asciiTheme="minorHAnsi" w:hAnsiTheme="minorHAnsi" w:cstheme="minorHAnsi"/>
          <w:color w:val="000000" w:themeColor="text1"/>
        </w:rPr>
        <w:t>Załącznik nr 6</w:t>
      </w:r>
      <w:r w:rsidR="00720564" w:rsidRPr="004614CE">
        <w:rPr>
          <w:rFonts w:asciiTheme="minorHAnsi" w:hAnsiTheme="minorHAnsi" w:cstheme="minorHAnsi"/>
          <w:color w:val="000000" w:themeColor="text1"/>
        </w:rPr>
        <w:t xml:space="preserve"> - </w:t>
      </w:r>
      <w:r w:rsidR="00E33F1B">
        <w:rPr>
          <w:rFonts w:asciiTheme="minorHAnsi" w:hAnsiTheme="minorHAnsi" w:cstheme="minorHAnsi"/>
          <w:color w:val="000000" w:themeColor="text1"/>
        </w:rPr>
        <w:t>z</w:t>
      </w:r>
      <w:r w:rsidR="001E6A94" w:rsidRPr="004614CE">
        <w:rPr>
          <w:rFonts w:asciiTheme="minorHAnsi" w:hAnsiTheme="minorHAnsi" w:cstheme="minorHAnsi"/>
          <w:color w:val="000000" w:themeColor="text1"/>
        </w:rPr>
        <w:t xml:space="preserve">asady bezpieczeństwa </w:t>
      </w:r>
      <w:r w:rsidR="00E33F1B">
        <w:rPr>
          <w:rFonts w:asciiTheme="minorHAnsi" w:hAnsiTheme="minorHAnsi" w:cstheme="minorHAnsi"/>
          <w:color w:val="000000" w:themeColor="text1"/>
        </w:rPr>
        <w:t>informacji</w:t>
      </w:r>
      <w:r w:rsidR="00F7417D" w:rsidRPr="004614CE">
        <w:rPr>
          <w:rFonts w:asciiTheme="minorHAnsi" w:hAnsiTheme="minorHAnsi" w:cstheme="minorHAnsi"/>
          <w:color w:val="000000" w:themeColor="text1"/>
        </w:rPr>
        <w:t>,</w:t>
      </w:r>
    </w:p>
    <w:p w14:paraId="73B6AE93" w14:textId="50A946AC" w:rsidR="00E56249" w:rsidRPr="004614CE" w:rsidRDefault="00E56249" w:rsidP="004614CE">
      <w:pPr>
        <w:numPr>
          <w:ilvl w:val="0"/>
          <w:numId w:val="7"/>
        </w:numPr>
        <w:tabs>
          <w:tab w:val="left" w:pos="900"/>
        </w:tabs>
        <w:suppressAutoHyphens/>
        <w:autoSpaceDE w:val="0"/>
        <w:ind w:left="900"/>
        <w:jc w:val="both"/>
        <w:rPr>
          <w:rFonts w:asciiTheme="minorHAnsi" w:hAnsiTheme="minorHAnsi" w:cstheme="minorHAnsi"/>
          <w:color w:val="000000" w:themeColor="text1"/>
        </w:rPr>
      </w:pPr>
      <w:r w:rsidRPr="004614CE">
        <w:rPr>
          <w:rFonts w:asciiTheme="minorHAnsi" w:hAnsiTheme="minorHAnsi" w:cstheme="minorHAnsi"/>
          <w:color w:val="000000" w:themeColor="text1"/>
        </w:rPr>
        <w:t xml:space="preserve">Załącznik nr </w:t>
      </w:r>
      <w:r w:rsidR="006A3FA7" w:rsidRPr="004614CE">
        <w:rPr>
          <w:rFonts w:asciiTheme="minorHAnsi" w:hAnsiTheme="minorHAnsi" w:cstheme="minorHAnsi"/>
          <w:color w:val="000000" w:themeColor="text1"/>
        </w:rPr>
        <w:t>7</w:t>
      </w:r>
      <w:r w:rsidRPr="004614CE">
        <w:rPr>
          <w:rFonts w:asciiTheme="minorHAnsi" w:hAnsiTheme="minorHAnsi" w:cstheme="minorHAnsi"/>
          <w:color w:val="000000" w:themeColor="text1"/>
        </w:rPr>
        <w:t xml:space="preserve"> - </w:t>
      </w:r>
      <w:r w:rsidR="00E33F1B">
        <w:rPr>
          <w:rFonts w:asciiTheme="minorHAnsi" w:hAnsiTheme="minorHAnsi" w:cstheme="minorHAnsi"/>
          <w:color w:val="000000" w:themeColor="text1"/>
        </w:rPr>
        <w:t>w</w:t>
      </w:r>
      <w:r w:rsidRPr="004614CE">
        <w:rPr>
          <w:rFonts w:asciiTheme="minorHAnsi" w:hAnsiTheme="minorHAnsi" w:cstheme="minorHAnsi"/>
        </w:rPr>
        <w:t>zór oświadczenia Podwykonawcy o rozliczeniu się z Wykonawcą</w:t>
      </w:r>
      <w:r w:rsidR="00720564" w:rsidRPr="004614CE">
        <w:rPr>
          <w:rFonts w:asciiTheme="minorHAnsi" w:hAnsiTheme="minorHAnsi" w:cstheme="minorHAnsi"/>
        </w:rPr>
        <w:t>,</w:t>
      </w:r>
    </w:p>
    <w:p w14:paraId="454BE26F" w14:textId="3C8E2B48" w:rsidR="00016EDD" w:rsidRPr="004614CE" w:rsidRDefault="00016EDD" w:rsidP="004614CE">
      <w:pPr>
        <w:numPr>
          <w:ilvl w:val="0"/>
          <w:numId w:val="7"/>
        </w:numPr>
        <w:tabs>
          <w:tab w:val="left" w:pos="900"/>
        </w:tabs>
        <w:suppressAutoHyphens/>
        <w:autoSpaceDE w:val="0"/>
        <w:ind w:left="900"/>
        <w:jc w:val="both"/>
        <w:rPr>
          <w:rFonts w:asciiTheme="minorHAnsi" w:hAnsiTheme="minorHAnsi" w:cstheme="minorHAnsi"/>
          <w:color w:val="000000" w:themeColor="text1"/>
        </w:rPr>
      </w:pPr>
      <w:r w:rsidRPr="004614CE">
        <w:rPr>
          <w:rFonts w:asciiTheme="minorHAnsi" w:hAnsiTheme="minorHAnsi" w:cstheme="minorHAnsi"/>
          <w:color w:val="000000" w:themeColor="text1"/>
        </w:rPr>
        <w:t xml:space="preserve">Załącznik nr </w:t>
      </w:r>
      <w:r w:rsidR="006A3FA7" w:rsidRPr="004614CE">
        <w:rPr>
          <w:rFonts w:asciiTheme="minorHAnsi" w:hAnsiTheme="minorHAnsi" w:cstheme="minorHAnsi"/>
          <w:color w:val="000000" w:themeColor="text1"/>
        </w:rPr>
        <w:t>8</w:t>
      </w:r>
      <w:r w:rsidRPr="004614CE">
        <w:rPr>
          <w:rFonts w:asciiTheme="minorHAnsi" w:hAnsiTheme="minorHAnsi" w:cstheme="minorHAnsi"/>
          <w:color w:val="000000" w:themeColor="text1"/>
        </w:rPr>
        <w:t xml:space="preserve"> </w:t>
      </w:r>
      <w:bookmarkStart w:id="2" w:name="zał_5_a"/>
      <w:r w:rsidR="00720564" w:rsidRPr="004614CE">
        <w:rPr>
          <w:rFonts w:asciiTheme="minorHAnsi" w:hAnsiTheme="minorHAnsi" w:cstheme="minorHAnsi"/>
          <w:color w:val="000000" w:themeColor="text1"/>
        </w:rPr>
        <w:t xml:space="preserve">- </w:t>
      </w:r>
      <w:r w:rsidR="00E33F1B">
        <w:rPr>
          <w:rFonts w:asciiTheme="minorHAnsi" w:hAnsiTheme="minorHAnsi" w:cstheme="minorHAnsi"/>
          <w:color w:val="000000" w:themeColor="text1"/>
        </w:rPr>
        <w:t>w</w:t>
      </w:r>
      <w:r w:rsidRPr="004614CE">
        <w:rPr>
          <w:rFonts w:asciiTheme="minorHAnsi" w:hAnsiTheme="minorHAnsi" w:cstheme="minorHAnsi"/>
        </w:rPr>
        <w:t>zór oświadczenia Wykonawcy o realizacji przedmiotu umowy siłami własnymi bez udziału Podwykonawców</w:t>
      </w:r>
      <w:bookmarkEnd w:id="2"/>
      <w:r w:rsidR="004E24B1" w:rsidRPr="004614CE">
        <w:rPr>
          <w:rFonts w:asciiTheme="minorHAnsi" w:hAnsiTheme="minorHAnsi" w:cstheme="minorHAnsi"/>
        </w:rPr>
        <w:t>,</w:t>
      </w:r>
    </w:p>
    <w:p w14:paraId="0A0D74C4" w14:textId="7AAC1509" w:rsidR="004E24B1" w:rsidRPr="004614CE" w:rsidRDefault="004E24B1" w:rsidP="004614CE">
      <w:pPr>
        <w:numPr>
          <w:ilvl w:val="0"/>
          <w:numId w:val="7"/>
        </w:numPr>
        <w:tabs>
          <w:tab w:val="left" w:pos="900"/>
        </w:tabs>
        <w:suppressAutoHyphens/>
        <w:autoSpaceDE w:val="0"/>
        <w:ind w:left="900"/>
        <w:jc w:val="both"/>
        <w:rPr>
          <w:rFonts w:asciiTheme="minorHAnsi" w:hAnsiTheme="minorHAnsi" w:cstheme="minorHAnsi"/>
          <w:color w:val="000000" w:themeColor="text1"/>
        </w:rPr>
      </w:pPr>
      <w:r w:rsidRPr="004614CE">
        <w:rPr>
          <w:rFonts w:asciiTheme="minorHAnsi" w:hAnsiTheme="minorHAnsi" w:cstheme="minorHAnsi"/>
          <w:color w:val="000000" w:themeColor="text1"/>
        </w:rPr>
        <w:t xml:space="preserve">Załącznik nr 9 </w:t>
      </w:r>
      <w:r w:rsidRPr="004614CE">
        <w:rPr>
          <w:rFonts w:asciiTheme="minorHAnsi" w:hAnsiTheme="minorHAnsi" w:cstheme="minorHAnsi"/>
          <w:color w:val="000000"/>
        </w:rPr>
        <w:t>– dokumentacja projektowa.</w:t>
      </w:r>
    </w:p>
    <w:p w14:paraId="70094A16" w14:textId="3BB91A57" w:rsidR="00D101E6" w:rsidRPr="004614CE" w:rsidRDefault="00D101E6" w:rsidP="004614CE">
      <w:pPr>
        <w:suppressAutoHyphens/>
        <w:jc w:val="both"/>
        <w:rPr>
          <w:rFonts w:asciiTheme="minorHAnsi" w:hAnsiTheme="minorHAnsi" w:cstheme="minorHAnsi"/>
          <w:b/>
          <w:bCs/>
          <w:color w:val="000000" w:themeColor="text1"/>
        </w:rPr>
      </w:pPr>
    </w:p>
    <w:tbl>
      <w:tblPr>
        <w:tblW w:w="9523" w:type="dxa"/>
        <w:tblLayout w:type="fixed"/>
        <w:tblLook w:val="0000" w:firstRow="0" w:lastRow="0" w:firstColumn="0" w:lastColumn="0" w:noHBand="0" w:noVBand="0"/>
      </w:tblPr>
      <w:tblGrid>
        <w:gridCol w:w="4761"/>
        <w:gridCol w:w="4762"/>
      </w:tblGrid>
      <w:tr w:rsidR="000E343C" w:rsidRPr="004614CE" w14:paraId="0FA689A8" w14:textId="77777777" w:rsidTr="00174B96">
        <w:trPr>
          <w:trHeight w:val="386"/>
        </w:trPr>
        <w:tc>
          <w:tcPr>
            <w:tcW w:w="4761" w:type="dxa"/>
          </w:tcPr>
          <w:p w14:paraId="43297F53" w14:textId="29B442CD" w:rsidR="00F86E03" w:rsidRDefault="00F86E03" w:rsidP="004614CE">
            <w:pPr>
              <w:jc w:val="center"/>
              <w:rPr>
                <w:rFonts w:asciiTheme="minorHAnsi" w:hAnsiTheme="minorHAnsi" w:cstheme="minorHAnsi"/>
                <w:b/>
                <w:color w:val="000000" w:themeColor="text1"/>
              </w:rPr>
            </w:pPr>
          </w:p>
          <w:p w14:paraId="03737A68" w14:textId="002BA9A6" w:rsidR="00B67C3C" w:rsidRDefault="00B67C3C" w:rsidP="004614CE">
            <w:pPr>
              <w:jc w:val="center"/>
              <w:rPr>
                <w:rFonts w:asciiTheme="minorHAnsi" w:hAnsiTheme="minorHAnsi" w:cstheme="minorHAnsi"/>
                <w:b/>
                <w:color w:val="000000" w:themeColor="text1"/>
              </w:rPr>
            </w:pPr>
          </w:p>
          <w:p w14:paraId="2617EBD2" w14:textId="77777777" w:rsidR="00B67C3C" w:rsidRPr="004614CE" w:rsidRDefault="00B67C3C" w:rsidP="004614CE">
            <w:pPr>
              <w:jc w:val="center"/>
              <w:rPr>
                <w:rFonts w:asciiTheme="minorHAnsi" w:hAnsiTheme="minorHAnsi" w:cstheme="minorHAnsi"/>
                <w:b/>
                <w:color w:val="000000" w:themeColor="text1"/>
              </w:rPr>
            </w:pPr>
          </w:p>
          <w:p w14:paraId="6001F647" w14:textId="553453E0" w:rsidR="00D101E6" w:rsidRPr="004614CE" w:rsidRDefault="00D101E6" w:rsidP="004614CE">
            <w:pPr>
              <w:jc w:val="center"/>
              <w:rPr>
                <w:rFonts w:asciiTheme="minorHAnsi" w:hAnsiTheme="minorHAnsi" w:cstheme="minorHAnsi"/>
                <w:b/>
                <w:color w:val="000000" w:themeColor="text1"/>
              </w:rPr>
            </w:pPr>
            <w:r w:rsidRPr="004614CE">
              <w:rPr>
                <w:rFonts w:asciiTheme="minorHAnsi" w:hAnsiTheme="minorHAnsi" w:cstheme="minorHAnsi"/>
                <w:b/>
                <w:color w:val="000000" w:themeColor="text1"/>
              </w:rPr>
              <w:t>ZAMAWIAJĄCY:</w:t>
            </w:r>
          </w:p>
          <w:p w14:paraId="4651E8E5" w14:textId="77777777" w:rsidR="00D101E6" w:rsidRPr="004614CE" w:rsidRDefault="00D101E6" w:rsidP="004614CE">
            <w:pPr>
              <w:jc w:val="center"/>
              <w:rPr>
                <w:rFonts w:asciiTheme="minorHAnsi" w:hAnsiTheme="minorHAnsi" w:cstheme="minorHAnsi"/>
                <w:b/>
                <w:color w:val="000000" w:themeColor="text1"/>
              </w:rPr>
            </w:pPr>
          </w:p>
        </w:tc>
        <w:tc>
          <w:tcPr>
            <w:tcW w:w="4762" w:type="dxa"/>
          </w:tcPr>
          <w:p w14:paraId="4F6070A2" w14:textId="3CDE7887" w:rsidR="00053C49" w:rsidRDefault="00053C49" w:rsidP="004614CE">
            <w:pPr>
              <w:jc w:val="center"/>
              <w:rPr>
                <w:rFonts w:asciiTheme="minorHAnsi" w:hAnsiTheme="minorHAnsi" w:cstheme="minorHAnsi"/>
                <w:b/>
                <w:color w:val="000000" w:themeColor="text1"/>
              </w:rPr>
            </w:pPr>
          </w:p>
          <w:p w14:paraId="3DC2B546" w14:textId="71B11D49" w:rsidR="00B67C3C" w:rsidRDefault="00B67C3C" w:rsidP="004614CE">
            <w:pPr>
              <w:jc w:val="center"/>
              <w:rPr>
                <w:rFonts w:asciiTheme="minorHAnsi" w:hAnsiTheme="minorHAnsi" w:cstheme="minorHAnsi"/>
                <w:b/>
                <w:color w:val="000000" w:themeColor="text1"/>
              </w:rPr>
            </w:pPr>
          </w:p>
          <w:p w14:paraId="32BD7813" w14:textId="77777777" w:rsidR="00B67C3C" w:rsidRPr="004614CE" w:rsidRDefault="00B67C3C" w:rsidP="004614CE">
            <w:pPr>
              <w:jc w:val="center"/>
              <w:rPr>
                <w:rFonts w:asciiTheme="minorHAnsi" w:hAnsiTheme="minorHAnsi" w:cstheme="minorHAnsi"/>
                <w:b/>
                <w:color w:val="000000" w:themeColor="text1"/>
              </w:rPr>
            </w:pPr>
          </w:p>
          <w:p w14:paraId="70F50934" w14:textId="6219F492" w:rsidR="00D101E6" w:rsidRDefault="00D101E6" w:rsidP="004614CE">
            <w:pPr>
              <w:jc w:val="center"/>
              <w:rPr>
                <w:rFonts w:asciiTheme="minorHAnsi" w:hAnsiTheme="minorHAnsi" w:cstheme="minorHAnsi"/>
                <w:b/>
                <w:color w:val="000000" w:themeColor="text1"/>
              </w:rPr>
            </w:pPr>
            <w:r w:rsidRPr="004614CE">
              <w:rPr>
                <w:rFonts w:asciiTheme="minorHAnsi" w:hAnsiTheme="minorHAnsi" w:cstheme="minorHAnsi"/>
                <w:b/>
                <w:color w:val="000000" w:themeColor="text1"/>
              </w:rPr>
              <w:t>WYKONAWCA:</w:t>
            </w:r>
          </w:p>
          <w:p w14:paraId="18C869AC" w14:textId="77777777" w:rsidR="00B67C3C" w:rsidRDefault="00B67C3C" w:rsidP="004614CE">
            <w:pPr>
              <w:jc w:val="center"/>
              <w:rPr>
                <w:rFonts w:asciiTheme="minorHAnsi" w:hAnsiTheme="minorHAnsi" w:cstheme="minorHAnsi"/>
                <w:b/>
                <w:color w:val="000000" w:themeColor="text1"/>
              </w:rPr>
            </w:pPr>
          </w:p>
          <w:p w14:paraId="561CC239" w14:textId="77777777" w:rsidR="00B67C3C" w:rsidRDefault="00B67C3C" w:rsidP="004614CE">
            <w:pPr>
              <w:jc w:val="center"/>
              <w:rPr>
                <w:rFonts w:asciiTheme="minorHAnsi" w:hAnsiTheme="minorHAnsi" w:cstheme="minorHAnsi"/>
                <w:color w:val="000000" w:themeColor="text1"/>
              </w:rPr>
            </w:pPr>
          </w:p>
          <w:p w14:paraId="41CDCFB7" w14:textId="036F0B9A" w:rsidR="00B67C3C" w:rsidRPr="004614CE" w:rsidRDefault="00B67C3C" w:rsidP="004614CE">
            <w:pPr>
              <w:jc w:val="center"/>
              <w:rPr>
                <w:rFonts w:asciiTheme="minorHAnsi" w:hAnsiTheme="minorHAnsi" w:cstheme="minorHAnsi"/>
                <w:color w:val="000000" w:themeColor="text1"/>
              </w:rPr>
            </w:pPr>
          </w:p>
        </w:tc>
      </w:tr>
      <w:tr w:rsidR="000E343C" w:rsidRPr="004614CE" w14:paraId="58C7F668" w14:textId="77777777" w:rsidTr="00A501F7">
        <w:trPr>
          <w:trHeight w:val="752"/>
        </w:trPr>
        <w:tc>
          <w:tcPr>
            <w:tcW w:w="4761" w:type="dxa"/>
            <w:vAlign w:val="center"/>
          </w:tcPr>
          <w:p w14:paraId="02FBB446" w14:textId="77777777" w:rsidR="00D101E6" w:rsidRPr="004614CE" w:rsidRDefault="00D101E6" w:rsidP="004614CE">
            <w:pPr>
              <w:jc w:val="center"/>
              <w:rPr>
                <w:rFonts w:asciiTheme="minorHAnsi" w:hAnsiTheme="minorHAnsi" w:cstheme="minorHAnsi"/>
                <w:color w:val="000000" w:themeColor="text1"/>
              </w:rPr>
            </w:pPr>
            <w:r w:rsidRPr="004614CE">
              <w:rPr>
                <w:rFonts w:asciiTheme="minorHAnsi" w:hAnsiTheme="minorHAnsi" w:cstheme="minorHAnsi"/>
                <w:color w:val="000000" w:themeColor="text1"/>
              </w:rPr>
              <w:t>……………………………………………………………………</w:t>
            </w:r>
          </w:p>
        </w:tc>
        <w:tc>
          <w:tcPr>
            <w:tcW w:w="4762" w:type="dxa"/>
            <w:vAlign w:val="center"/>
          </w:tcPr>
          <w:p w14:paraId="0D3F846D" w14:textId="77777777" w:rsidR="00D101E6" w:rsidRPr="004614CE" w:rsidRDefault="00D101E6" w:rsidP="004614CE">
            <w:pPr>
              <w:jc w:val="center"/>
              <w:rPr>
                <w:rFonts w:asciiTheme="minorHAnsi" w:hAnsiTheme="minorHAnsi" w:cstheme="minorHAnsi"/>
                <w:color w:val="000000" w:themeColor="text1"/>
              </w:rPr>
            </w:pPr>
            <w:r w:rsidRPr="004614CE">
              <w:rPr>
                <w:rFonts w:asciiTheme="minorHAnsi" w:hAnsiTheme="minorHAnsi" w:cstheme="minorHAnsi"/>
                <w:color w:val="000000" w:themeColor="text1"/>
              </w:rPr>
              <w:t>……………………………………………………………………</w:t>
            </w:r>
          </w:p>
        </w:tc>
      </w:tr>
      <w:tr w:rsidR="000E343C" w:rsidRPr="004614CE" w14:paraId="55943E2B" w14:textId="77777777" w:rsidTr="00174B96">
        <w:tc>
          <w:tcPr>
            <w:tcW w:w="4761" w:type="dxa"/>
            <w:vAlign w:val="center"/>
          </w:tcPr>
          <w:p w14:paraId="0A44D615" w14:textId="127462A3" w:rsidR="00F86E03" w:rsidRPr="004614CE" w:rsidRDefault="00F86E03" w:rsidP="00D61DA1">
            <w:pPr>
              <w:jc w:val="both"/>
              <w:rPr>
                <w:rFonts w:asciiTheme="minorHAnsi" w:hAnsiTheme="minorHAnsi" w:cstheme="minorHAnsi"/>
                <w:color w:val="000000" w:themeColor="text1"/>
              </w:rPr>
            </w:pPr>
          </w:p>
        </w:tc>
        <w:tc>
          <w:tcPr>
            <w:tcW w:w="4762" w:type="dxa"/>
            <w:vAlign w:val="center"/>
          </w:tcPr>
          <w:p w14:paraId="3816E9CB" w14:textId="77777777" w:rsidR="00D101E6" w:rsidRDefault="00D101E6" w:rsidP="00D61DA1">
            <w:pPr>
              <w:jc w:val="both"/>
              <w:rPr>
                <w:rFonts w:asciiTheme="minorHAnsi" w:hAnsiTheme="minorHAnsi" w:cstheme="minorHAnsi"/>
                <w:color w:val="000000" w:themeColor="text1"/>
              </w:rPr>
            </w:pPr>
          </w:p>
          <w:p w14:paraId="31F8A435" w14:textId="77777777" w:rsidR="00B67C3C" w:rsidRDefault="00B67C3C" w:rsidP="00D61DA1">
            <w:pPr>
              <w:jc w:val="both"/>
              <w:rPr>
                <w:rFonts w:asciiTheme="minorHAnsi" w:hAnsiTheme="minorHAnsi" w:cstheme="minorHAnsi"/>
                <w:color w:val="000000" w:themeColor="text1"/>
              </w:rPr>
            </w:pPr>
          </w:p>
          <w:p w14:paraId="2F6C2025" w14:textId="77777777" w:rsidR="00B67C3C" w:rsidRDefault="00B67C3C" w:rsidP="00D61DA1">
            <w:pPr>
              <w:jc w:val="both"/>
              <w:rPr>
                <w:rFonts w:asciiTheme="minorHAnsi" w:hAnsiTheme="minorHAnsi" w:cstheme="minorHAnsi"/>
                <w:color w:val="000000" w:themeColor="text1"/>
              </w:rPr>
            </w:pPr>
          </w:p>
          <w:p w14:paraId="0DD593D0" w14:textId="2AC0543B" w:rsidR="00B67C3C" w:rsidRPr="004614CE" w:rsidRDefault="00B67C3C" w:rsidP="00D61DA1">
            <w:pPr>
              <w:jc w:val="both"/>
              <w:rPr>
                <w:rFonts w:asciiTheme="minorHAnsi" w:hAnsiTheme="minorHAnsi" w:cstheme="minorHAnsi"/>
                <w:color w:val="000000" w:themeColor="text1"/>
              </w:rPr>
            </w:pPr>
          </w:p>
        </w:tc>
      </w:tr>
    </w:tbl>
    <w:p w14:paraId="1F738F76" w14:textId="6AA6495D" w:rsidR="00D61DA1" w:rsidRPr="00D61DA1" w:rsidRDefault="00D61DA1" w:rsidP="00D61DA1">
      <w:pPr>
        <w:adjustRightInd w:val="0"/>
        <w:jc w:val="both"/>
        <w:rPr>
          <w:rFonts w:asciiTheme="minorHAnsi" w:hAnsiTheme="minorHAnsi" w:cstheme="minorHAnsi"/>
          <w:color w:val="000000" w:themeColor="text1"/>
        </w:rPr>
      </w:pPr>
      <w:r>
        <w:rPr>
          <w:rFonts w:asciiTheme="minorHAnsi" w:hAnsiTheme="minorHAnsi" w:cstheme="minorHAnsi"/>
          <w:color w:val="000000" w:themeColor="text1"/>
        </w:rPr>
        <w:lastRenderedPageBreak/>
        <w:t>* niepotrzebne skreślić</w:t>
      </w:r>
    </w:p>
    <w:p w14:paraId="30BB8482" w14:textId="2DF1E0A1" w:rsidR="009060BF" w:rsidRPr="004614CE" w:rsidRDefault="00D61DA1" w:rsidP="00D61DA1">
      <w:pPr>
        <w:adjustRightInd w:val="0"/>
        <w:jc w:val="both"/>
        <w:rPr>
          <w:rFonts w:asciiTheme="minorHAnsi" w:hAnsiTheme="minorHAnsi" w:cstheme="minorHAnsi"/>
          <w:color w:val="000000" w:themeColor="text1"/>
        </w:rPr>
      </w:pPr>
      <w:r>
        <w:rPr>
          <w:rFonts w:asciiTheme="minorHAnsi" w:hAnsiTheme="minorHAnsi" w:cstheme="minorHAnsi"/>
          <w:color w:val="000000" w:themeColor="text1"/>
        </w:rPr>
        <w:t>**</w:t>
      </w:r>
      <w:r w:rsidR="009060BF" w:rsidRPr="004614CE">
        <w:rPr>
          <w:rFonts w:asciiTheme="minorHAnsi" w:hAnsiTheme="minorHAnsi" w:cstheme="minorHAnsi"/>
          <w:color w:val="000000" w:themeColor="text1"/>
        </w:rPr>
        <w:t>dotyczy umów, w których zapłata będzie realizowana na podstawie faktury VAT na rachunek firmowy Wykonawcy</w:t>
      </w:r>
    </w:p>
    <w:p w14:paraId="24D72D1F" w14:textId="4DD628B5" w:rsidR="009060BF" w:rsidRDefault="009060BF" w:rsidP="00D61DA1">
      <w:pPr>
        <w:adjustRightInd w:val="0"/>
        <w:jc w:val="both"/>
        <w:rPr>
          <w:rFonts w:asciiTheme="minorHAnsi" w:hAnsiTheme="minorHAnsi" w:cstheme="minorHAnsi"/>
          <w:color w:val="000000" w:themeColor="text1"/>
        </w:rPr>
      </w:pPr>
      <w:r w:rsidRPr="004614CE">
        <w:rPr>
          <w:rFonts w:asciiTheme="minorHAnsi" w:hAnsiTheme="minorHAnsi" w:cstheme="minorHAnsi"/>
          <w:color w:val="000000" w:themeColor="text1"/>
        </w:rPr>
        <w:t>***</w:t>
      </w:r>
      <w:r w:rsidR="001E6388" w:rsidRPr="004614CE">
        <w:rPr>
          <w:rFonts w:asciiTheme="minorHAnsi" w:hAnsiTheme="minorHAnsi" w:cstheme="minorHAnsi"/>
          <w:color w:val="000000" w:themeColor="text1"/>
        </w:rPr>
        <w:t xml:space="preserve"> </w:t>
      </w:r>
      <w:r w:rsidRPr="004614CE">
        <w:rPr>
          <w:rFonts w:asciiTheme="minorHAnsi" w:hAnsiTheme="minorHAnsi" w:cstheme="minorHAnsi"/>
          <w:color w:val="000000" w:themeColor="text1"/>
        </w:rPr>
        <w:t>dotyczy umów, w których zapłata będzie realizowana na podstawie faktury VAT na rachunek osobisty Wykonawcy</w:t>
      </w:r>
    </w:p>
    <w:sectPr w:rsidR="009060BF" w:rsidSect="004614CE">
      <w:headerReference w:type="default" r:id="rId9"/>
      <w:footerReference w:type="default" r:id="rId10"/>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A3454A" w14:textId="77777777" w:rsidR="00050EF4" w:rsidRDefault="00050EF4">
      <w:r>
        <w:separator/>
      </w:r>
    </w:p>
  </w:endnote>
  <w:endnote w:type="continuationSeparator" w:id="0">
    <w:p w14:paraId="55DE2B6E" w14:textId="77777777" w:rsidR="00050EF4" w:rsidRDefault="00050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C29EB2" w14:textId="77777777" w:rsidR="00050EF4" w:rsidRPr="00575CD7" w:rsidRDefault="00050EF4" w:rsidP="00995AB5">
    <w:pPr>
      <w:pStyle w:val="Stopka"/>
      <w:jc w:val="center"/>
      <w:rPr>
        <w:rFonts w:ascii="Verdana" w:hAnsi="Verdana"/>
        <w:sz w:val="16"/>
        <w:szCs w:val="16"/>
      </w:rPr>
    </w:pPr>
    <w:r w:rsidRPr="00575CD7">
      <w:rPr>
        <w:rFonts w:ascii="Verdana" w:hAnsi="Verdana"/>
        <w:sz w:val="16"/>
        <w:szCs w:val="16"/>
      </w:rPr>
      <w:t xml:space="preserve">Strona </w:t>
    </w:r>
    <w:r w:rsidRPr="00575CD7">
      <w:rPr>
        <w:rFonts w:ascii="Verdana" w:hAnsi="Verdana"/>
        <w:sz w:val="16"/>
        <w:szCs w:val="16"/>
      </w:rPr>
      <w:fldChar w:fldCharType="begin"/>
    </w:r>
    <w:r w:rsidRPr="00575CD7">
      <w:rPr>
        <w:rFonts w:ascii="Verdana" w:hAnsi="Verdana"/>
        <w:sz w:val="16"/>
        <w:szCs w:val="16"/>
      </w:rPr>
      <w:instrText xml:space="preserve"> PAGE </w:instrText>
    </w:r>
    <w:r w:rsidRPr="00575CD7">
      <w:rPr>
        <w:rFonts w:ascii="Verdana" w:hAnsi="Verdana"/>
        <w:sz w:val="16"/>
        <w:szCs w:val="16"/>
      </w:rPr>
      <w:fldChar w:fldCharType="separate"/>
    </w:r>
    <w:r>
      <w:rPr>
        <w:rFonts w:ascii="Verdana" w:hAnsi="Verdana"/>
        <w:noProof/>
        <w:sz w:val="16"/>
        <w:szCs w:val="16"/>
      </w:rPr>
      <w:t>24</w:t>
    </w:r>
    <w:r w:rsidRPr="00575CD7">
      <w:rPr>
        <w:rFonts w:ascii="Verdana" w:hAnsi="Verdana"/>
        <w:sz w:val="16"/>
        <w:szCs w:val="16"/>
      </w:rPr>
      <w:fldChar w:fldCharType="end"/>
    </w:r>
    <w:r w:rsidRPr="00575CD7">
      <w:rPr>
        <w:rFonts w:ascii="Verdana" w:hAnsi="Verdana"/>
        <w:sz w:val="16"/>
        <w:szCs w:val="16"/>
      </w:rPr>
      <w:t xml:space="preserve"> z </w:t>
    </w:r>
    <w:r w:rsidRPr="00575CD7">
      <w:rPr>
        <w:rFonts w:ascii="Verdana" w:hAnsi="Verdana"/>
        <w:sz w:val="16"/>
        <w:szCs w:val="16"/>
      </w:rPr>
      <w:fldChar w:fldCharType="begin"/>
    </w:r>
    <w:r w:rsidRPr="00575CD7">
      <w:rPr>
        <w:rFonts w:ascii="Verdana" w:hAnsi="Verdana"/>
        <w:sz w:val="16"/>
        <w:szCs w:val="16"/>
      </w:rPr>
      <w:instrText xml:space="preserve"> NUMPAGES </w:instrText>
    </w:r>
    <w:r w:rsidRPr="00575CD7">
      <w:rPr>
        <w:rFonts w:ascii="Verdana" w:hAnsi="Verdana"/>
        <w:sz w:val="16"/>
        <w:szCs w:val="16"/>
      </w:rPr>
      <w:fldChar w:fldCharType="separate"/>
    </w:r>
    <w:r>
      <w:rPr>
        <w:rFonts w:ascii="Verdana" w:hAnsi="Verdana"/>
        <w:noProof/>
        <w:sz w:val="16"/>
        <w:szCs w:val="16"/>
      </w:rPr>
      <w:t>24</w:t>
    </w:r>
    <w:r w:rsidRPr="00575CD7">
      <w:rPr>
        <w:rFonts w:ascii="Verdana" w:hAnsi="Verdana"/>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B2B4F4" w14:textId="77777777" w:rsidR="00050EF4" w:rsidRDefault="00050EF4">
      <w:r>
        <w:separator/>
      </w:r>
    </w:p>
  </w:footnote>
  <w:footnote w:type="continuationSeparator" w:id="0">
    <w:p w14:paraId="23C024D8" w14:textId="77777777" w:rsidR="00050EF4" w:rsidRDefault="00050E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A7D24D" w14:textId="77777777" w:rsidR="00050EF4" w:rsidRDefault="00050EF4" w:rsidP="00E4516B">
    <w:pPr>
      <w:pStyle w:val="Nagwek"/>
      <w:rPr>
        <w:rFonts w:ascii="Verdana" w:hAnsi="Verdana"/>
        <w:b/>
        <w:sz w:val="20"/>
        <w:szCs w:val="20"/>
      </w:rPr>
    </w:pPr>
  </w:p>
  <w:p w14:paraId="4D753A5B" w14:textId="54D3FDB1" w:rsidR="00BC7D81" w:rsidRDefault="008610AF" w:rsidP="00B522E8">
    <w:pPr>
      <w:pStyle w:val="Nagwek"/>
      <w:rPr>
        <w:rFonts w:asciiTheme="minorHAnsi" w:hAnsiTheme="minorHAnsi" w:cstheme="minorHAnsi"/>
        <w:sz w:val="20"/>
        <w:szCs w:val="20"/>
      </w:rPr>
    </w:pPr>
    <w:r w:rsidRPr="008610AF">
      <w:rPr>
        <w:rFonts w:asciiTheme="minorHAnsi" w:hAnsiTheme="minorHAnsi" w:cstheme="minorHAnsi"/>
        <w:sz w:val="20"/>
        <w:szCs w:val="20"/>
      </w:rPr>
      <w:t xml:space="preserve">Przebudowa systemu oddymiania klatki schodowej w budynku Urzędu </w:t>
    </w:r>
    <w:r w:rsidR="00BC7D81">
      <w:rPr>
        <w:rFonts w:asciiTheme="minorHAnsi" w:hAnsiTheme="minorHAnsi" w:cstheme="minorHAnsi"/>
        <w:sz w:val="20"/>
        <w:szCs w:val="20"/>
      </w:rPr>
      <w:t xml:space="preserve">Miejskiego </w:t>
    </w:r>
    <w:r w:rsidRPr="008610AF">
      <w:rPr>
        <w:rFonts w:asciiTheme="minorHAnsi" w:hAnsiTheme="minorHAnsi" w:cstheme="minorHAnsi"/>
        <w:sz w:val="20"/>
        <w:szCs w:val="20"/>
      </w:rPr>
      <w:t>przy ul. Jasnej 31A</w:t>
    </w:r>
    <w:r w:rsidR="00BC7D81">
      <w:rPr>
        <w:rFonts w:asciiTheme="minorHAnsi" w:hAnsiTheme="minorHAnsi" w:cstheme="minorHAnsi"/>
        <w:sz w:val="20"/>
        <w:szCs w:val="20"/>
      </w:rPr>
      <w:t xml:space="preserve"> w Gliwicach</w:t>
    </w:r>
  </w:p>
  <w:p w14:paraId="31787F79" w14:textId="369F4A90" w:rsidR="008610AF" w:rsidRPr="008610AF" w:rsidRDefault="008610AF" w:rsidP="00B522E8">
    <w:pPr>
      <w:pStyle w:val="Nagwek"/>
      <w:rPr>
        <w:rFonts w:asciiTheme="minorHAnsi" w:hAnsiTheme="minorHAnsi" w:cstheme="minorHAnsi"/>
        <w:sz w:val="20"/>
        <w:szCs w:val="20"/>
      </w:rPr>
    </w:pPr>
    <w:r>
      <w:rPr>
        <w:rFonts w:asciiTheme="minorHAnsi" w:hAnsiTheme="minorHAnsi" w:cstheme="minorHAnsi"/>
        <w:sz w:val="20"/>
        <w:szCs w:val="20"/>
      </w:rPr>
      <w:t>-----------------------------------------------------------------------------------------------------------------------------------------</w:t>
    </w:r>
    <w:r w:rsidR="004614CE">
      <w:rPr>
        <w:rFonts w:asciiTheme="minorHAnsi" w:hAnsiTheme="minorHAnsi" w:cstheme="minorHAnsi"/>
        <w:sz w:val="20"/>
        <w:szCs w:val="20"/>
      </w:rPr>
      <w:t>-----------------</w:t>
    </w:r>
    <w:r>
      <w:rPr>
        <w:rFonts w:asciiTheme="minorHAnsi" w:hAnsiTheme="minorHAnsi" w:cstheme="minorHAnsi"/>
        <w:sz w:val="20"/>
        <w:szCs w:val="20"/>
      </w:rPr>
      <w:t>---</w:t>
    </w:r>
  </w:p>
  <w:p w14:paraId="7DE512DF" w14:textId="77777777" w:rsidR="00050EF4" w:rsidRPr="00B56081" w:rsidRDefault="00050EF4" w:rsidP="00B56081">
    <w:pPr>
      <w:pStyle w:val="Nagwek"/>
      <w:jc w:val="right"/>
      <w:rPr>
        <w:rFonts w:ascii="Verdana" w:hAnsi="Verdana"/>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1"/>
    <w:lvl w:ilvl="0">
      <w:start w:val="1"/>
      <w:numFmt w:val="decimal"/>
      <w:lvlText w:val="%1."/>
      <w:lvlJc w:val="left"/>
      <w:pPr>
        <w:tabs>
          <w:tab w:val="num" w:pos="1185"/>
        </w:tabs>
        <w:ind w:left="1185" w:hanging="360"/>
      </w:pPr>
      <w:rPr>
        <w:rFonts w:cs="Times New Roman" w:hint="default"/>
        <w:strike w:val="0"/>
        <w:dstrike w:val="0"/>
      </w:rPr>
    </w:lvl>
  </w:abstractNum>
  <w:abstractNum w:abstractNumId="1" w15:restartNumberingAfterBreak="0">
    <w:nsid w:val="00000004"/>
    <w:multiLevelType w:val="singleLevel"/>
    <w:tmpl w:val="00000004"/>
    <w:name w:val="WW8Num3"/>
    <w:lvl w:ilvl="0">
      <w:start w:val="1"/>
      <w:numFmt w:val="lowerLetter"/>
      <w:lvlText w:val="%1)"/>
      <w:lvlJc w:val="left"/>
      <w:pPr>
        <w:tabs>
          <w:tab w:val="num" w:pos="0"/>
        </w:tabs>
        <w:ind w:left="1440" w:hanging="360"/>
      </w:pPr>
      <w:rPr>
        <w:rFonts w:cs="Times New Roman"/>
      </w:rPr>
    </w:lvl>
  </w:abstractNum>
  <w:abstractNum w:abstractNumId="2" w15:restartNumberingAfterBreak="0">
    <w:nsid w:val="00000006"/>
    <w:multiLevelType w:val="singleLevel"/>
    <w:tmpl w:val="AEB49DE8"/>
    <w:name w:val="WW8Num6"/>
    <w:lvl w:ilvl="0">
      <w:start w:val="1"/>
      <w:numFmt w:val="decimal"/>
      <w:lvlText w:val="%1."/>
      <w:lvlJc w:val="left"/>
      <w:pPr>
        <w:tabs>
          <w:tab w:val="num" w:pos="1185"/>
        </w:tabs>
        <w:ind w:left="1185" w:hanging="360"/>
      </w:pPr>
      <w:rPr>
        <w:rFonts w:ascii="Verdana" w:hAnsi="Verdana" w:cs="Times New Roman" w:hint="default"/>
        <w:b w:val="0"/>
        <w:strike w:val="0"/>
        <w:dstrike w:val="0"/>
        <w:sz w:val="20"/>
        <w:szCs w:val="20"/>
      </w:rPr>
    </w:lvl>
  </w:abstractNum>
  <w:abstractNum w:abstractNumId="3" w15:restartNumberingAfterBreak="0">
    <w:nsid w:val="00000007"/>
    <w:multiLevelType w:val="singleLevel"/>
    <w:tmpl w:val="00000007"/>
    <w:name w:val="WW8Num7"/>
    <w:lvl w:ilvl="0">
      <w:start w:val="1"/>
      <w:numFmt w:val="decimal"/>
      <w:lvlText w:val="%1)"/>
      <w:lvlJc w:val="left"/>
      <w:pPr>
        <w:tabs>
          <w:tab w:val="num" w:pos="901"/>
        </w:tabs>
        <w:ind w:left="901" w:hanging="360"/>
      </w:pPr>
      <w:rPr>
        <w:rFonts w:cs="Times New Roman"/>
        <w:color w:val="auto"/>
      </w:rPr>
    </w:lvl>
  </w:abstractNum>
  <w:abstractNum w:abstractNumId="4" w15:restartNumberingAfterBreak="0">
    <w:nsid w:val="00000008"/>
    <w:multiLevelType w:val="singleLevel"/>
    <w:tmpl w:val="7072270E"/>
    <w:name w:val="WW8Num8"/>
    <w:lvl w:ilvl="0">
      <w:start w:val="1"/>
      <w:numFmt w:val="decimal"/>
      <w:lvlText w:val="%1."/>
      <w:lvlJc w:val="left"/>
      <w:pPr>
        <w:tabs>
          <w:tab w:val="num" w:pos="540"/>
        </w:tabs>
        <w:ind w:left="540" w:hanging="360"/>
      </w:pPr>
      <w:rPr>
        <w:rFonts w:ascii="Verdana" w:hAnsi="Verdana" w:cs="Times New Roman" w:hint="default"/>
        <w:b w:val="0"/>
        <w:strike w:val="0"/>
        <w:dstrike w:val="0"/>
        <w:sz w:val="20"/>
        <w:szCs w:val="20"/>
      </w:rPr>
    </w:lvl>
  </w:abstractNum>
  <w:abstractNum w:abstractNumId="5" w15:restartNumberingAfterBreak="0">
    <w:nsid w:val="0000000A"/>
    <w:multiLevelType w:val="singleLevel"/>
    <w:tmpl w:val="C974DC26"/>
    <w:name w:val="WW8Num10"/>
    <w:lvl w:ilvl="0">
      <w:start w:val="2"/>
      <w:numFmt w:val="lowerLetter"/>
      <w:lvlText w:val="%1)"/>
      <w:lvlJc w:val="left"/>
      <w:pPr>
        <w:tabs>
          <w:tab w:val="num" w:pos="0"/>
        </w:tabs>
        <w:ind w:left="1080" w:hanging="360"/>
      </w:pPr>
      <w:rPr>
        <w:rFonts w:ascii="Verdana" w:hAnsi="Verdana" w:cs="Times New Roman" w:hint="default"/>
        <w:b w:val="0"/>
        <w:sz w:val="20"/>
        <w:szCs w:val="20"/>
      </w:rPr>
    </w:lvl>
  </w:abstractNum>
  <w:abstractNum w:abstractNumId="6" w15:restartNumberingAfterBreak="0">
    <w:nsid w:val="0000000B"/>
    <w:multiLevelType w:val="singleLevel"/>
    <w:tmpl w:val="0000000B"/>
    <w:name w:val="WW8Num11"/>
    <w:lvl w:ilvl="0">
      <w:start w:val="1"/>
      <w:numFmt w:val="decimal"/>
      <w:lvlText w:val="%1)"/>
      <w:lvlJc w:val="left"/>
      <w:pPr>
        <w:tabs>
          <w:tab w:val="num" w:pos="901"/>
        </w:tabs>
        <w:ind w:left="901" w:hanging="360"/>
      </w:pPr>
      <w:rPr>
        <w:rFonts w:cs="Times New Roman"/>
        <w:color w:val="auto"/>
      </w:rPr>
    </w:lvl>
  </w:abstractNum>
  <w:abstractNum w:abstractNumId="7" w15:restartNumberingAfterBreak="0">
    <w:nsid w:val="0000000C"/>
    <w:multiLevelType w:val="singleLevel"/>
    <w:tmpl w:val="43322448"/>
    <w:name w:val="WW8Num12"/>
    <w:lvl w:ilvl="0">
      <w:start w:val="1"/>
      <w:numFmt w:val="lowerLetter"/>
      <w:lvlText w:val="%1)"/>
      <w:lvlJc w:val="left"/>
      <w:pPr>
        <w:tabs>
          <w:tab w:val="num" w:pos="1080"/>
        </w:tabs>
        <w:ind w:left="1080" w:hanging="360"/>
      </w:pPr>
      <w:rPr>
        <w:rFonts w:ascii="Verdana" w:hAnsi="Verdana" w:cs="Times New Roman" w:hint="default"/>
        <w:sz w:val="20"/>
        <w:szCs w:val="20"/>
      </w:rPr>
    </w:lvl>
  </w:abstractNum>
  <w:abstractNum w:abstractNumId="8" w15:restartNumberingAfterBreak="0">
    <w:nsid w:val="0000000D"/>
    <w:multiLevelType w:val="singleLevel"/>
    <w:tmpl w:val="55C8347C"/>
    <w:name w:val="WW8Num13"/>
    <w:lvl w:ilvl="0">
      <w:start w:val="1"/>
      <w:numFmt w:val="decimal"/>
      <w:lvlText w:val="%1."/>
      <w:lvlJc w:val="left"/>
      <w:pPr>
        <w:tabs>
          <w:tab w:val="num" w:pos="1185"/>
        </w:tabs>
        <w:ind w:left="1185" w:hanging="360"/>
      </w:pPr>
      <w:rPr>
        <w:rFonts w:ascii="Verdana" w:hAnsi="Verdana" w:cs="Times New Roman" w:hint="default"/>
        <w:b w:val="0"/>
        <w:strike w:val="0"/>
        <w:dstrike w:val="0"/>
        <w:sz w:val="20"/>
        <w:szCs w:val="20"/>
      </w:rPr>
    </w:lvl>
  </w:abstractNum>
  <w:abstractNum w:abstractNumId="9" w15:restartNumberingAfterBreak="0">
    <w:nsid w:val="0000000E"/>
    <w:multiLevelType w:val="singleLevel"/>
    <w:tmpl w:val="9C72276A"/>
    <w:name w:val="WW8Num15"/>
    <w:lvl w:ilvl="0">
      <w:start w:val="1"/>
      <w:numFmt w:val="decimal"/>
      <w:lvlText w:val="%1."/>
      <w:lvlJc w:val="left"/>
      <w:pPr>
        <w:tabs>
          <w:tab w:val="num" w:pos="1185"/>
        </w:tabs>
        <w:ind w:left="1185" w:hanging="360"/>
      </w:pPr>
      <w:rPr>
        <w:rFonts w:ascii="Verdana" w:hAnsi="Verdana" w:cs="Times New Roman" w:hint="default"/>
        <w:b w:val="0"/>
        <w:strike w:val="0"/>
        <w:dstrike w:val="0"/>
        <w:sz w:val="20"/>
        <w:szCs w:val="20"/>
      </w:rPr>
    </w:lvl>
  </w:abstractNum>
  <w:abstractNum w:abstractNumId="10" w15:restartNumberingAfterBreak="0">
    <w:nsid w:val="00000014"/>
    <w:multiLevelType w:val="multilevel"/>
    <w:tmpl w:val="00000014"/>
    <w:name w:val="WW8Num22"/>
    <w:lvl w:ilvl="0">
      <w:start w:val="1"/>
      <w:numFmt w:val="decimal"/>
      <w:lvlText w:val="%1."/>
      <w:lvlJc w:val="left"/>
      <w:pPr>
        <w:tabs>
          <w:tab w:val="num" w:pos="1080"/>
        </w:tabs>
        <w:ind w:left="1080" w:hanging="360"/>
      </w:pPr>
      <w:rPr>
        <w:rFonts w:ascii="Verdana" w:hAnsi="Verdana" w:cs="Arial" w:hint="default"/>
        <w:b w:val="0"/>
        <w:bCs w:val="0"/>
        <w:i w:val="0"/>
        <w:iCs w:val="0"/>
        <w:sz w:val="18"/>
        <w:szCs w:val="18"/>
      </w:rPr>
    </w:lvl>
    <w:lvl w:ilvl="1">
      <w:start w:val="1"/>
      <w:numFmt w:val="bullet"/>
      <w:lvlText w:val=""/>
      <w:lvlJc w:val="left"/>
      <w:pPr>
        <w:tabs>
          <w:tab w:val="num" w:pos="708"/>
        </w:tabs>
        <w:ind w:left="900" w:hanging="360"/>
      </w:pPr>
      <w:rPr>
        <w:rFonts w:ascii="Symbol" w:hAnsi="Symbol" w:hint="default"/>
        <w:b w:val="0"/>
        <w:i w:val="0"/>
        <w:sz w:val="18"/>
      </w:rPr>
    </w:lvl>
    <w:lvl w:ilvl="2">
      <w:start w:val="1"/>
      <w:numFmt w:val="lowerLetter"/>
      <w:lvlText w:val="%3)"/>
      <w:lvlJc w:val="left"/>
      <w:pPr>
        <w:tabs>
          <w:tab w:val="num" w:pos="2340"/>
        </w:tabs>
        <w:ind w:left="2340" w:hanging="360"/>
      </w:pPr>
      <w:rPr>
        <w:rFonts w:ascii="Verdana" w:hAnsi="Verdana" w:cs="Times New Roman" w:hint="default"/>
        <w:b w:val="0"/>
        <w:i w:val="0"/>
        <w:sz w:val="20"/>
        <w:szCs w:val="20"/>
      </w:rPr>
    </w:lvl>
    <w:lvl w:ilvl="3">
      <w:start w:val="1"/>
      <w:numFmt w:val="lowerLetter"/>
      <w:lvlText w:val="%4)"/>
      <w:lvlJc w:val="left"/>
      <w:pPr>
        <w:tabs>
          <w:tab w:val="num" w:pos="2880"/>
        </w:tabs>
        <w:ind w:left="2880" w:hanging="360"/>
      </w:pPr>
      <w:rPr>
        <w:rFonts w:ascii="Arial" w:hAnsi="Arial" w:cs="Arial" w:hint="default"/>
        <w:b w:val="0"/>
        <w:bCs w:val="0"/>
        <w:i w:val="0"/>
        <w:iCs w:val="0"/>
        <w:sz w:val="22"/>
        <w:szCs w:val="22"/>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15:restartNumberingAfterBreak="0">
    <w:nsid w:val="00000016"/>
    <w:multiLevelType w:val="singleLevel"/>
    <w:tmpl w:val="00000016"/>
    <w:name w:val="WW8Num25"/>
    <w:lvl w:ilvl="0">
      <w:start w:val="1"/>
      <w:numFmt w:val="decimal"/>
      <w:lvlText w:val="%1)"/>
      <w:lvlJc w:val="left"/>
      <w:pPr>
        <w:tabs>
          <w:tab w:val="num" w:pos="901"/>
        </w:tabs>
        <w:ind w:left="901" w:hanging="360"/>
      </w:pPr>
      <w:rPr>
        <w:rFonts w:cs="Times New Roman"/>
        <w:color w:val="auto"/>
      </w:rPr>
    </w:lvl>
  </w:abstractNum>
  <w:abstractNum w:abstractNumId="12" w15:restartNumberingAfterBreak="0">
    <w:nsid w:val="00000017"/>
    <w:multiLevelType w:val="singleLevel"/>
    <w:tmpl w:val="24DA1D32"/>
    <w:name w:val="WW8Num26"/>
    <w:lvl w:ilvl="0">
      <w:start w:val="1"/>
      <w:numFmt w:val="lowerLetter"/>
      <w:lvlText w:val="%1)"/>
      <w:lvlJc w:val="left"/>
      <w:pPr>
        <w:tabs>
          <w:tab w:val="num" w:pos="0"/>
        </w:tabs>
        <w:ind w:left="1080" w:hanging="360"/>
      </w:pPr>
      <w:rPr>
        <w:rFonts w:cs="Times New Roman" w:hint="default"/>
        <w:b w:val="0"/>
      </w:rPr>
    </w:lvl>
  </w:abstractNum>
  <w:abstractNum w:abstractNumId="13" w15:restartNumberingAfterBreak="0">
    <w:nsid w:val="00000018"/>
    <w:multiLevelType w:val="singleLevel"/>
    <w:tmpl w:val="402899B8"/>
    <w:name w:val="WW8Num27"/>
    <w:lvl w:ilvl="0">
      <w:start w:val="1"/>
      <w:numFmt w:val="decimal"/>
      <w:lvlText w:val="%1)"/>
      <w:lvlJc w:val="left"/>
      <w:pPr>
        <w:tabs>
          <w:tab w:val="num" w:pos="901"/>
        </w:tabs>
        <w:ind w:left="901" w:hanging="360"/>
      </w:pPr>
      <w:rPr>
        <w:rFonts w:ascii="Verdana" w:hAnsi="Verdana" w:cs="Times New Roman"/>
        <w:color w:val="auto"/>
        <w:sz w:val="20"/>
        <w:szCs w:val="20"/>
      </w:rPr>
    </w:lvl>
  </w:abstractNum>
  <w:abstractNum w:abstractNumId="14" w15:restartNumberingAfterBreak="0">
    <w:nsid w:val="00000019"/>
    <w:multiLevelType w:val="multilevel"/>
    <w:tmpl w:val="80BADA0A"/>
    <w:name w:val="WW8Num28"/>
    <w:lvl w:ilvl="0">
      <w:start w:val="1"/>
      <w:numFmt w:val="decimal"/>
      <w:lvlText w:val="%1."/>
      <w:lvlJc w:val="left"/>
      <w:pPr>
        <w:tabs>
          <w:tab w:val="num" w:pos="1065"/>
        </w:tabs>
        <w:ind w:left="1065" w:hanging="705"/>
      </w:pPr>
      <w:rPr>
        <w:rFonts w:ascii="Verdana" w:hAnsi="Verdana" w:cs="Times New Roman" w:hint="default"/>
        <w:iCs/>
        <w:sz w:val="20"/>
        <w:szCs w:val="20"/>
      </w:rPr>
    </w:lvl>
    <w:lvl w:ilvl="1">
      <w:start w:val="1"/>
      <w:numFmt w:val="decimal"/>
      <w:lvlText w:val="%2)"/>
      <w:lvlJc w:val="left"/>
      <w:pPr>
        <w:tabs>
          <w:tab w:val="num" w:pos="1440"/>
        </w:tabs>
        <w:ind w:left="1440" w:hanging="360"/>
      </w:pPr>
      <w:rPr>
        <w:rFonts w:ascii="Verdana" w:hAnsi="Verdana" w:cs="Times New Roman" w:hint="default"/>
        <w:iCs/>
        <w:sz w:val="20"/>
        <w:szCs w:val="20"/>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15:restartNumberingAfterBreak="0">
    <w:nsid w:val="0000001A"/>
    <w:multiLevelType w:val="singleLevel"/>
    <w:tmpl w:val="1F60EB60"/>
    <w:name w:val="WW8Num29"/>
    <w:lvl w:ilvl="0">
      <w:start w:val="4"/>
      <w:numFmt w:val="decimal"/>
      <w:lvlText w:val="%1)"/>
      <w:lvlJc w:val="left"/>
      <w:pPr>
        <w:tabs>
          <w:tab w:val="num" w:pos="1800"/>
        </w:tabs>
        <w:ind w:left="1800" w:hanging="360"/>
      </w:pPr>
      <w:rPr>
        <w:rFonts w:ascii="Verdana" w:hAnsi="Verdana" w:cs="Verdana" w:hint="default"/>
        <w:sz w:val="20"/>
        <w:szCs w:val="20"/>
      </w:rPr>
    </w:lvl>
  </w:abstractNum>
  <w:abstractNum w:abstractNumId="16" w15:restartNumberingAfterBreak="0">
    <w:nsid w:val="0000001C"/>
    <w:multiLevelType w:val="singleLevel"/>
    <w:tmpl w:val="DC9CFC80"/>
    <w:name w:val="WW8Num31"/>
    <w:lvl w:ilvl="0">
      <w:start w:val="1"/>
      <w:numFmt w:val="decimal"/>
      <w:lvlText w:val="%1."/>
      <w:lvlJc w:val="left"/>
      <w:pPr>
        <w:tabs>
          <w:tab w:val="num" w:pos="1185"/>
        </w:tabs>
        <w:ind w:left="1185" w:hanging="360"/>
      </w:pPr>
      <w:rPr>
        <w:rFonts w:ascii="Verdana" w:hAnsi="Verdana" w:cs="Times New Roman" w:hint="default"/>
        <w:b w:val="0"/>
        <w:strike w:val="0"/>
        <w:dstrike w:val="0"/>
        <w:color w:val="auto"/>
        <w:sz w:val="20"/>
        <w:szCs w:val="20"/>
      </w:rPr>
    </w:lvl>
  </w:abstractNum>
  <w:abstractNum w:abstractNumId="17" w15:restartNumberingAfterBreak="0">
    <w:nsid w:val="0000001E"/>
    <w:multiLevelType w:val="singleLevel"/>
    <w:tmpl w:val="D1C64700"/>
    <w:name w:val="WW8Num34"/>
    <w:lvl w:ilvl="0">
      <w:start w:val="1"/>
      <w:numFmt w:val="decimal"/>
      <w:lvlText w:val="%1."/>
      <w:lvlJc w:val="left"/>
      <w:pPr>
        <w:tabs>
          <w:tab w:val="num" w:pos="540"/>
        </w:tabs>
        <w:ind w:left="540" w:hanging="360"/>
      </w:pPr>
      <w:rPr>
        <w:rFonts w:ascii="Verdana" w:hAnsi="Verdana" w:cs="Verdana" w:hint="default"/>
        <w:b w:val="0"/>
        <w:bCs w:val="0"/>
        <w:i w:val="0"/>
        <w:iCs w:val="0"/>
        <w:color w:val="auto"/>
        <w:sz w:val="20"/>
        <w:szCs w:val="20"/>
      </w:rPr>
    </w:lvl>
  </w:abstractNum>
  <w:abstractNum w:abstractNumId="18" w15:restartNumberingAfterBreak="0">
    <w:nsid w:val="00000020"/>
    <w:multiLevelType w:val="singleLevel"/>
    <w:tmpl w:val="BCAA7B6C"/>
    <w:name w:val="WW8Num36"/>
    <w:lvl w:ilvl="0">
      <w:start w:val="1"/>
      <w:numFmt w:val="decimal"/>
      <w:lvlText w:val="%1)"/>
      <w:lvlJc w:val="left"/>
      <w:pPr>
        <w:tabs>
          <w:tab w:val="num" w:pos="901"/>
        </w:tabs>
        <w:ind w:left="901" w:hanging="360"/>
      </w:pPr>
      <w:rPr>
        <w:rFonts w:ascii="Verdana" w:hAnsi="Verdana" w:cs="Times New Roman"/>
        <w:color w:val="auto"/>
        <w:sz w:val="20"/>
        <w:szCs w:val="20"/>
      </w:rPr>
    </w:lvl>
  </w:abstractNum>
  <w:abstractNum w:abstractNumId="19" w15:restartNumberingAfterBreak="0">
    <w:nsid w:val="00000021"/>
    <w:multiLevelType w:val="singleLevel"/>
    <w:tmpl w:val="CF7C6FCA"/>
    <w:name w:val="WW8Num37"/>
    <w:lvl w:ilvl="0">
      <w:start w:val="1"/>
      <w:numFmt w:val="decimal"/>
      <w:lvlText w:val="%1."/>
      <w:lvlJc w:val="left"/>
      <w:pPr>
        <w:tabs>
          <w:tab w:val="num" w:pos="1185"/>
        </w:tabs>
        <w:ind w:left="1185" w:hanging="360"/>
      </w:pPr>
      <w:rPr>
        <w:rFonts w:ascii="Verdana" w:hAnsi="Verdana" w:cs="Times New Roman" w:hint="default"/>
        <w:b w:val="0"/>
        <w:strike w:val="0"/>
        <w:dstrike w:val="0"/>
        <w:sz w:val="20"/>
        <w:szCs w:val="20"/>
      </w:rPr>
    </w:lvl>
  </w:abstractNum>
  <w:abstractNum w:abstractNumId="20" w15:restartNumberingAfterBreak="0">
    <w:nsid w:val="00000023"/>
    <w:multiLevelType w:val="multilevel"/>
    <w:tmpl w:val="78D60E98"/>
    <w:name w:val="WW8Num39"/>
    <w:lvl w:ilvl="0">
      <w:start w:val="1"/>
      <w:numFmt w:val="decimal"/>
      <w:lvlText w:val="%1."/>
      <w:lvlJc w:val="left"/>
      <w:pPr>
        <w:tabs>
          <w:tab w:val="num" w:pos="1080"/>
        </w:tabs>
        <w:ind w:left="1080" w:hanging="360"/>
      </w:pPr>
      <w:rPr>
        <w:rFonts w:ascii="Verdana" w:hAnsi="Verdana" w:cs="Verdana" w:hint="default"/>
        <w:b w:val="0"/>
        <w:bCs w:val="0"/>
        <w:i w:val="0"/>
        <w:iCs w:val="0"/>
        <w:color w:val="auto"/>
        <w:sz w:val="20"/>
        <w:szCs w:val="20"/>
      </w:rPr>
    </w:lvl>
    <w:lvl w:ilvl="1">
      <w:start w:val="1"/>
      <w:numFmt w:val="decimal"/>
      <w:lvlText w:val="%2)"/>
      <w:lvlJc w:val="left"/>
      <w:pPr>
        <w:tabs>
          <w:tab w:val="num" w:pos="900"/>
        </w:tabs>
        <w:ind w:left="900" w:hanging="360"/>
      </w:pPr>
      <w:rPr>
        <w:rFonts w:ascii="Verdana" w:hAnsi="Verdana" w:cs="Times New Roman" w:hint="default"/>
        <w:b w:val="0"/>
        <w:bCs w:val="0"/>
        <w:i w:val="0"/>
        <w:iCs w:val="0"/>
        <w:color w:val="auto"/>
        <w:sz w:val="20"/>
        <w:szCs w:val="20"/>
      </w:rPr>
    </w:lvl>
    <w:lvl w:ilvl="2">
      <w:start w:val="1"/>
      <w:numFmt w:val="lowerLetter"/>
      <w:lvlText w:val="%3)"/>
      <w:lvlJc w:val="left"/>
      <w:pPr>
        <w:tabs>
          <w:tab w:val="num" w:pos="2340"/>
        </w:tabs>
        <w:ind w:left="2340" w:hanging="360"/>
      </w:pPr>
      <w:rPr>
        <w:rFonts w:ascii="Verdana" w:hAnsi="Verdana" w:cs="Times New Roman" w:hint="default"/>
        <w:b w:val="0"/>
        <w:bCs w:val="0"/>
        <w:i w:val="0"/>
        <w:iCs w:val="0"/>
        <w:sz w:val="20"/>
        <w:szCs w:val="20"/>
      </w:rPr>
    </w:lvl>
    <w:lvl w:ilvl="3">
      <w:start w:val="1"/>
      <w:numFmt w:val="lowerLetter"/>
      <w:lvlText w:val="%4)"/>
      <w:lvlJc w:val="left"/>
      <w:pPr>
        <w:tabs>
          <w:tab w:val="num" w:pos="2880"/>
        </w:tabs>
        <w:ind w:left="2880" w:hanging="360"/>
      </w:pPr>
      <w:rPr>
        <w:rFonts w:ascii="Arial" w:hAnsi="Arial" w:cs="Arial" w:hint="default"/>
        <w:b w:val="0"/>
        <w:bCs w:val="0"/>
        <w:i w:val="0"/>
        <w:iCs w:val="0"/>
        <w:sz w:val="22"/>
        <w:szCs w:val="22"/>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15:restartNumberingAfterBreak="0">
    <w:nsid w:val="00000024"/>
    <w:multiLevelType w:val="singleLevel"/>
    <w:tmpl w:val="B18AAC68"/>
    <w:name w:val="WW8Num40"/>
    <w:lvl w:ilvl="0">
      <w:start w:val="1"/>
      <w:numFmt w:val="decimal"/>
      <w:lvlText w:val="%1)"/>
      <w:lvlJc w:val="left"/>
      <w:pPr>
        <w:tabs>
          <w:tab w:val="num" w:pos="1980"/>
        </w:tabs>
        <w:ind w:left="1980" w:hanging="360"/>
      </w:pPr>
      <w:rPr>
        <w:rFonts w:ascii="Verdana" w:hAnsi="Verdana" w:cs="Times New Roman" w:hint="default"/>
        <w:b w:val="0"/>
        <w:bCs w:val="0"/>
        <w:i w:val="0"/>
        <w:iCs w:val="0"/>
        <w:sz w:val="20"/>
        <w:szCs w:val="20"/>
      </w:rPr>
    </w:lvl>
  </w:abstractNum>
  <w:abstractNum w:abstractNumId="22" w15:restartNumberingAfterBreak="0">
    <w:nsid w:val="00000025"/>
    <w:multiLevelType w:val="singleLevel"/>
    <w:tmpl w:val="00000025"/>
    <w:name w:val="WW8Num41"/>
    <w:lvl w:ilvl="0">
      <w:start w:val="1"/>
      <w:numFmt w:val="lowerLetter"/>
      <w:lvlText w:val="%1)"/>
      <w:lvlJc w:val="left"/>
      <w:pPr>
        <w:tabs>
          <w:tab w:val="num" w:pos="1800"/>
        </w:tabs>
        <w:ind w:left="1800" w:hanging="360"/>
      </w:pPr>
      <w:rPr>
        <w:rFonts w:cs="Times New Roman" w:hint="default"/>
      </w:rPr>
    </w:lvl>
  </w:abstractNum>
  <w:abstractNum w:abstractNumId="23" w15:restartNumberingAfterBreak="0">
    <w:nsid w:val="00000026"/>
    <w:multiLevelType w:val="singleLevel"/>
    <w:tmpl w:val="00000026"/>
    <w:name w:val="WW8Num42"/>
    <w:lvl w:ilvl="0">
      <w:start w:val="1"/>
      <w:numFmt w:val="decimal"/>
      <w:lvlText w:val="%1)"/>
      <w:lvlJc w:val="left"/>
      <w:pPr>
        <w:tabs>
          <w:tab w:val="num" w:pos="901"/>
        </w:tabs>
        <w:ind w:left="901" w:hanging="360"/>
      </w:pPr>
      <w:rPr>
        <w:rFonts w:cs="Times New Roman"/>
        <w:color w:val="auto"/>
      </w:rPr>
    </w:lvl>
  </w:abstractNum>
  <w:abstractNum w:abstractNumId="24" w15:restartNumberingAfterBreak="0">
    <w:nsid w:val="00000028"/>
    <w:multiLevelType w:val="singleLevel"/>
    <w:tmpl w:val="483451F2"/>
    <w:name w:val="WW8Num44"/>
    <w:lvl w:ilvl="0">
      <w:start w:val="1"/>
      <w:numFmt w:val="decimal"/>
      <w:lvlText w:val="%1)"/>
      <w:lvlJc w:val="left"/>
      <w:pPr>
        <w:tabs>
          <w:tab w:val="num" w:pos="1260"/>
        </w:tabs>
        <w:ind w:left="1260" w:hanging="360"/>
      </w:pPr>
      <w:rPr>
        <w:rFonts w:ascii="Verdana" w:hAnsi="Verdana" w:cs="Times New Roman" w:hint="default"/>
        <w:sz w:val="20"/>
        <w:szCs w:val="20"/>
      </w:rPr>
    </w:lvl>
  </w:abstractNum>
  <w:abstractNum w:abstractNumId="25" w15:restartNumberingAfterBreak="0">
    <w:nsid w:val="00000029"/>
    <w:multiLevelType w:val="singleLevel"/>
    <w:tmpl w:val="800A8176"/>
    <w:name w:val="WW8Num45"/>
    <w:lvl w:ilvl="0">
      <w:start w:val="1"/>
      <w:numFmt w:val="decimal"/>
      <w:lvlText w:val="%1."/>
      <w:lvlJc w:val="left"/>
      <w:pPr>
        <w:tabs>
          <w:tab w:val="num" w:pos="1080"/>
        </w:tabs>
        <w:ind w:left="1080" w:hanging="360"/>
      </w:pPr>
      <w:rPr>
        <w:rFonts w:asciiTheme="minorHAnsi" w:hAnsiTheme="minorHAnsi" w:cstheme="minorHAnsi" w:hint="default"/>
        <w:b w:val="0"/>
        <w:bCs w:val="0"/>
        <w:i w:val="0"/>
        <w:iCs w:val="0"/>
        <w:sz w:val="24"/>
        <w:szCs w:val="24"/>
      </w:rPr>
    </w:lvl>
  </w:abstractNum>
  <w:abstractNum w:abstractNumId="26" w15:restartNumberingAfterBreak="0">
    <w:nsid w:val="0000002A"/>
    <w:multiLevelType w:val="singleLevel"/>
    <w:tmpl w:val="6AA0ED36"/>
    <w:name w:val="WW8Num47"/>
    <w:lvl w:ilvl="0">
      <w:start w:val="1"/>
      <w:numFmt w:val="decimal"/>
      <w:lvlText w:val="%1)"/>
      <w:lvlJc w:val="left"/>
      <w:pPr>
        <w:tabs>
          <w:tab w:val="num" w:pos="4330"/>
        </w:tabs>
        <w:ind w:left="4330" w:hanging="360"/>
      </w:pPr>
      <w:rPr>
        <w:rFonts w:ascii="Verdana" w:hAnsi="Verdana" w:cs="Times New Roman" w:hint="default"/>
        <w:b w:val="0"/>
        <w:bCs w:val="0"/>
        <w:i w:val="0"/>
        <w:iCs w:val="0"/>
        <w:sz w:val="20"/>
        <w:szCs w:val="20"/>
      </w:rPr>
    </w:lvl>
  </w:abstractNum>
  <w:abstractNum w:abstractNumId="27" w15:restartNumberingAfterBreak="0">
    <w:nsid w:val="083A37FA"/>
    <w:multiLevelType w:val="singleLevel"/>
    <w:tmpl w:val="CE704524"/>
    <w:lvl w:ilvl="0">
      <w:start w:val="1"/>
      <w:numFmt w:val="lowerLetter"/>
      <w:lvlText w:val="%1)"/>
      <w:lvlJc w:val="left"/>
      <w:pPr>
        <w:tabs>
          <w:tab w:val="num" w:pos="901"/>
        </w:tabs>
        <w:ind w:left="901" w:hanging="360"/>
      </w:pPr>
      <w:rPr>
        <w:rFonts w:ascii="Verdana" w:eastAsia="Times New Roman" w:hAnsi="Verdana" w:cs="Times New Roman" w:hint="default"/>
        <w:color w:val="auto"/>
      </w:rPr>
    </w:lvl>
  </w:abstractNum>
  <w:abstractNum w:abstractNumId="28" w15:restartNumberingAfterBreak="0">
    <w:nsid w:val="0B8F0F83"/>
    <w:multiLevelType w:val="hybridMultilevel"/>
    <w:tmpl w:val="85521752"/>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1121612F"/>
    <w:multiLevelType w:val="hybridMultilevel"/>
    <w:tmpl w:val="2506DC6E"/>
    <w:lvl w:ilvl="0" w:tplc="FAE4BEA0">
      <w:start w:val="1"/>
      <w:numFmt w:val="decimal"/>
      <w:lvlText w:val="%1)"/>
      <w:lvlJc w:val="left"/>
      <w:pPr>
        <w:tabs>
          <w:tab w:val="num" w:pos="1440"/>
        </w:tabs>
        <w:ind w:left="1440" w:hanging="360"/>
      </w:pPr>
      <w:rPr>
        <w:rFonts w:ascii="Verdana" w:hAnsi="Verdana" w:cs="Times New Roman" w:hint="default"/>
        <w:b w:val="0"/>
        <w:bCs w:val="0"/>
        <w:i w:val="0"/>
        <w:iCs w:val="0"/>
        <w:sz w:val="20"/>
        <w:szCs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24A04F8C"/>
    <w:multiLevelType w:val="hybridMultilevel"/>
    <w:tmpl w:val="D3A03C18"/>
    <w:name w:val="WW8Num382"/>
    <w:lvl w:ilvl="0" w:tplc="CD9EE43E">
      <w:start w:val="2"/>
      <w:numFmt w:val="decimal"/>
      <w:lvlText w:val="%1)"/>
      <w:lvlJc w:val="left"/>
      <w:pPr>
        <w:tabs>
          <w:tab w:val="num" w:pos="1440"/>
        </w:tabs>
        <w:ind w:left="1440" w:hanging="360"/>
      </w:pPr>
      <w:rPr>
        <w:rFonts w:ascii="Verdana" w:hAnsi="Verdana" w:cs="Times New Roman" w:hint="default"/>
        <w:b w:val="0"/>
        <w:bCs w:val="0"/>
        <w:i w:val="0"/>
        <w:iCs w:val="0"/>
        <w:sz w:val="20"/>
        <w:szCs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2FF51168"/>
    <w:multiLevelType w:val="hybridMultilevel"/>
    <w:tmpl w:val="6A5234DC"/>
    <w:lvl w:ilvl="0" w:tplc="6368F13C">
      <w:start w:val="1"/>
      <w:numFmt w:val="decimal"/>
      <w:lvlText w:val="%1)"/>
      <w:lvlJc w:val="left"/>
      <w:pPr>
        <w:tabs>
          <w:tab w:val="num" w:pos="1440"/>
        </w:tabs>
        <w:ind w:left="1440" w:hanging="360"/>
      </w:pPr>
      <w:rPr>
        <w:rFonts w:cs="Times New Roman" w:hint="default"/>
      </w:rPr>
    </w:lvl>
    <w:lvl w:ilvl="1" w:tplc="1CF06A1E">
      <w:start w:val="9"/>
      <w:numFmt w:val="decimal"/>
      <w:lvlText w:val="%2."/>
      <w:lvlJc w:val="left"/>
      <w:pPr>
        <w:tabs>
          <w:tab w:val="num" w:pos="1332"/>
        </w:tabs>
        <w:ind w:left="1332" w:hanging="252"/>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305161C6"/>
    <w:multiLevelType w:val="hybridMultilevel"/>
    <w:tmpl w:val="0DA4B506"/>
    <w:lvl w:ilvl="0" w:tplc="29DA18E2">
      <w:start w:val="1"/>
      <w:numFmt w:val="decimal"/>
      <w:lvlText w:val="%1."/>
      <w:lvlJc w:val="left"/>
      <w:pPr>
        <w:tabs>
          <w:tab w:val="num" w:pos="1332"/>
        </w:tabs>
        <w:ind w:left="1332" w:hanging="252"/>
      </w:pPr>
      <w:rPr>
        <w:rFonts w:asciiTheme="minorHAnsi" w:eastAsia="Times New Roman" w:hAnsiTheme="minorHAnsi" w:cstheme="minorHAnsi" w:hint="default"/>
      </w:rPr>
    </w:lvl>
    <w:lvl w:ilvl="1" w:tplc="B4F81476">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31E559E7"/>
    <w:multiLevelType w:val="multilevel"/>
    <w:tmpl w:val="0EEA7404"/>
    <w:lvl w:ilvl="0">
      <w:start w:val="1"/>
      <w:numFmt w:val="decimal"/>
      <w:lvlText w:val="%1."/>
      <w:lvlJc w:val="left"/>
      <w:pPr>
        <w:tabs>
          <w:tab w:val="num" w:pos="463"/>
        </w:tabs>
        <w:ind w:left="463" w:hanging="283"/>
      </w:pPr>
      <w:rPr>
        <w:rFonts w:cs="Times New Roman" w:hint="default"/>
      </w:rPr>
    </w:lvl>
    <w:lvl w:ilvl="1">
      <w:start w:val="1"/>
      <w:numFmt w:val="lowerLetter"/>
      <w:lvlText w:val="%2)"/>
      <w:lvlJc w:val="left"/>
      <w:pPr>
        <w:tabs>
          <w:tab w:val="num" w:pos="900"/>
        </w:tabs>
        <w:ind w:left="900" w:hanging="360"/>
      </w:pPr>
      <w:rPr>
        <w:rFonts w:cs="Times New Roman" w:hint="default"/>
      </w:rPr>
    </w:lvl>
    <w:lvl w:ilvl="2">
      <w:start w:val="1"/>
      <w:numFmt w:val="lowerRoman"/>
      <w:lvlText w:val="%3."/>
      <w:lvlJc w:val="right"/>
      <w:pPr>
        <w:tabs>
          <w:tab w:val="num" w:pos="2056"/>
        </w:tabs>
        <w:ind w:left="2056" w:hanging="180"/>
      </w:pPr>
      <w:rPr>
        <w:rFonts w:cs="Times New Roman"/>
      </w:rPr>
    </w:lvl>
    <w:lvl w:ilvl="3">
      <w:start w:val="1"/>
      <w:numFmt w:val="decimal"/>
      <w:lvlText w:val="%4."/>
      <w:lvlJc w:val="left"/>
      <w:pPr>
        <w:tabs>
          <w:tab w:val="num" w:pos="2776"/>
        </w:tabs>
        <w:ind w:left="2776" w:hanging="360"/>
      </w:pPr>
      <w:rPr>
        <w:rFonts w:cs="Times New Roman"/>
      </w:rPr>
    </w:lvl>
    <w:lvl w:ilvl="4">
      <w:start w:val="1"/>
      <w:numFmt w:val="lowerLetter"/>
      <w:lvlText w:val="%5."/>
      <w:lvlJc w:val="left"/>
      <w:pPr>
        <w:tabs>
          <w:tab w:val="num" w:pos="3496"/>
        </w:tabs>
        <w:ind w:left="3496" w:hanging="360"/>
      </w:pPr>
      <w:rPr>
        <w:rFonts w:cs="Times New Roman"/>
      </w:rPr>
    </w:lvl>
    <w:lvl w:ilvl="5">
      <w:start w:val="1"/>
      <w:numFmt w:val="lowerRoman"/>
      <w:lvlText w:val="%6."/>
      <w:lvlJc w:val="right"/>
      <w:pPr>
        <w:tabs>
          <w:tab w:val="num" w:pos="4216"/>
        </w:tabs>
        <w:ind w:left="4216" w:hanging="180"/>
      </w:pPr>
      <w:rPr>
        <w:rFonts w:cs="Times New Roman"/>
      </w:rPr>
    </w:lvl>
    <w:lvl w:ilvl="6">
      <w:start w:val="1"/>
      <w:numFmt w:val="decimal"/>
      <w:lvlText w:val="%7."/>
      <w:lvlJc w:val="left"/>
      <w:pPr>
        <w:tabs>
          <w:tab w:val="num" w:pos="4936"/>
        </w:tabs>
        <w:ind w:left="4936" w:hanging="360"/>
      </w:pPr>
      <w:rPr>
        <w:rFonts w:cs="Times New Roman"/>
      </w:rPr>
    </w:lvl>
    <w:lvl w:ilvl="7">
      <w:start w:val="1"/>
      <w:numFmt w:val="lowerLetter"/>
      <w:lvlText w:val="%8."/>
      <w:lvlJc w:val="left"/>
      <w:pPr>
        <w:tabs>
          <w:tab w:val="num" w:pos="5656"/>
        </w:tabs>
        <w:ind w:left="5656" w:hanging="360"/>
      </w:pPr>
      <w:rPr>
        <w:rFonts w:cs="Times New Roman"/>
      </w:rPr>
    </w:lvl>
    <w:lvl w:ilvl="8">
      <w:start w:val="1"/>
      <w:numFmt w:val="lowerRoman"/>
      <w:lvlText w:val="%9."/>
      <w:lvlJc w:val="right"/>
      <w:pPr>
        <w:tabs>
          <w:tab w:val="num" w:pos="6376"/>
        </w:tabs>
        <w:ind w:left="6376" w:hanging="180"/>
      </w:pPr>
      <w:rPr>
        <w:rFonts w:cs="Times New Roman"/>
      </w:rPr>
    </w:lvl>
  </w:abstractNum>
  <w:abstractNum w:abstractNumId="34" w15:restartNumberingAfterBreak="0">
    <w:nsid w:val="3DBC213A"/>
    <w:multiLevelType w:val="singleLevel"/>
    <w:tmpl w:val="00000026"/>
    <w:lvl w:ilvl="0">
      <w:start w:val="1"/>
      <w:numFmt w:val="decimal"/>
      <w:lvlText w:val="%1)"/>
      <w:lvlJc w:val="left"/>
      <w:pPr>
        <w:tabs>
          <w:tab w:val="num" w:pos="901"/>
        </w:tabs>
        <w:ind w:left="901" w:hanging="360"/>
      </w:pPr>
      <w:rPr>
        <w:rFonts w:cs="Times New Roman"/>
        <w:color w:val="auto"/>
      </w:rPr>
    </w:lvl>
  </w:abstractNum>
  <w:abstractNum w:abstractNumId="35" w15:restartNumberingAfterBreak="0">
    <w:nsid w:val="46573157"/>
    <w:multiLevelType w:val="hybridMultilevel"/>
    <w:tmpl w:val="D2ACA86C"/>
    <w:lvl w:ilvl="0" w:tplc="A36CF604">
      <w:start w:val="10"/>
      <w:numFmt w:val="decimal"/>
      <w:lvlText w:val="%1."/>
      <w:lvlJc w:val="left"/>
      <w:pPr>
        <w:tabs>
          <w:tab w:val="num" w:pos="252"/>
        </w:tabs>
        <w:ind w:left="252" w:hanging="252"/>
      </w:pPr>
      <w:rPr>
        <w:rFonts w:cs="Times New Roman" w:hint="default"/>
        <w:color w:val="auto"/>
      </w:rPr>
    </w:lvl>
    <w:lvl w:ilvl="1" w:tplc="2B305C70">
      <w:start w:val="1"/>
      <w:numFmt w:val="decimal"/>
      <w:lvlText w:val="%2)"/>
      <w:lvlJc w:val="left"/>
      <w:pPr>
        <w:tabs>
          <w:tab w:val="num" w:pos="360"/>
        </w:tabs>
        <w:ind w:left="360" w:hanging="360"/>
      </w:pPr>
      <w:rPr>
        <w:rFonts w:cs="Times New Roman" w:hint="default"/>
      </w:rPr>
    </w:lvl>
    <w:lvl w:ilvl="2" w:tplc="B8FAC022">
      <w:numFmt w:val="bullet"/>
      <w:lvlText w:val=""/>
      <w:lvlJc w:val="left"/>
      <w:pPr>
        <w:ind w:left="1260" w:hanging="360"/>
      </w:pPr>
      <w:rPr>
        <w:rFonts w:ascii="Symbol" w:eastAsia="Times New Roman" w:hAnsi="Symbol" w:cstheme="minorHAnsi" w:hint="default"/>
      </w:rPr>
    </w:lvl>
    <w:lvl w:ilvl="3" w:tplc="0415000F" w:tentative="1">
      <w:start w:val="1"/>
      <w:numFmt w:val="decimal"/>
      <w:lvlText w:val="%4."/>
      <w:lvlJc w:val="left"/>
      <w:pPr>
        <w:tabs>
          <w:tab w:val="num" w:pos="1800"/>
        </w:tabs>
        <w:ind w:left="1800" w:hanging="360"/>
      </w:pPr>
      <w:rPr>
        <w:rFonts w:cs="Times New Roman"/>
      </w:rPr>
    </w:lvl>
    <w:lvl w:ilvl="4" w:tplc="04150019" w:tentative="1">
      <w:start w:val="1"/>
      <w:numFmt w:val="lowerLetter"/>
      <w:lvlText w:val="%5."/>
      <w:lvlJc w:val="left"/>
      <w:pPr>
        <w:tabs>
          <w:tab w:val="num" w:pos="2520"/>
        </w:tabs>
        <w:ind w:left="2520" w:hanging="360"/>
      </w:pPr>
      <w:rPr>
        <w:rFonts w:cs="Times New Roman"/>
      </w:rPr>
    </w:lvl>
    <w:lvl w:ilvl="5" w:tplc="0415001B" w:tentative="1">
      <w:start w:val="1"/>
      <w:numFmt w:val="lowerRoman"/>
      <w:lvlText w:val="%6."/>
      <w:lvlJc w:val="right"/>
      <w:pPr>
        <w:tabs>
          <w:tab w:val="num" w:pos="3240"/>
        </w:tabs>
        <w:ind w:left="3240" w:hanging="180"/>
      </w:pPr>
      <w:rPr>
        <w:rFonts w:cs="Times New Roman"/>
      </w:rPr>
    </w:lvl>
    <w:lvl w:ilvl="6" w:tplc="0415000F" w:tentative="1">
      <w:start w:val="1"/>
      <w:numFmt w:val="decimal"/>
      <w:lvlText w:val="%7."/>
      <w:lvlJc w:val="left"/>
      <w:pPr>
        <w:tabs>
          <w:tab w:val="num" w:pos="3960"/>
        </w:tabs>
        <w:ind w:left="3960" w:hanging="360"/>
      </w:pPr>
      <w:rPr>
        <w:rFonts w:cs="Times New Roman"/>
      </w:rPr>
    </w:lvl>
    <w:lvl w:ilvl="7" w:tplc="04150019" w:tentative="1">
      <w:start w:val="1"/>
      <w:numFmt w:val="lowerLetter"/>
      <w:lvlText w:val="%8."/>
      <w:lvlJc w:val="left"/>
      <w:pPr>
        <w:tabs>
          <w:tab w:val="num" w:pos="4680"/>
        </w:tabs>
        <w:ind w:left="4680" w:hanging="360"/>
      </w:pPr>
      <w:rPr>
        <w:rFonts w:cs="Times New Roman"/>
      </w:rPr>
    </w:lvl>
    <w:lvl w:ilvl="8" w:tplc="0415001B" w:tentative="1">
      <w:start w:val="1"/>
      <w:numFmt w:val="lowerRoman"/>
      <w:lvlText w:val="%9."/>
      <w:lvlJc w:val="right"/>
      <w:pPr>
        <w:tabs>
          <w:tab w:val="num" w:pos="5400"/>
        </w:tabs>
        <w:ind w:left="5400" w:hanging="180"/>
      </w:pPr>
      <w:rPr>
        <w:rFonts w:cs="Times New Roman"/>
      </w:rPr>
    </w:lvl>
  </w:abstractNum>
  <w:abstractNum w:abstractNumId="36" w15:restartNumberingAfterBreak="0">
    <w:nsid w:val="469B6669"/>
    <w:multiLevelType w:val="multilevel"/>
    <w:tmpl w:val="0FEAEE12"/>
    <w:styleLink w:val="Styl1"/>
    <w:lvl w:ilvl="0">
      <w:start w:val="1"/>
      <w:numFmt w:val="lowerLetter"/>
      <w:lvlText w:val="%1)"/>
      <w:lvlJc w:val="left"/>
      <w:pPr>
        <w:tabs>
          <w:tab w:val="num" w:pos="1068"/>
        </w:tabs>
        <w:ind w:left="1068"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7" w15:restartNumberingAfterBreak="0">
    <w:nsid w:val="48B17954"/>
    <w:multiLevelType w:val="singleLevel"/>
    <w:tmpl w:val="0000000B"/>
    <w:lvl w:ilvl="0">
      <w:start w:val="1"/>
      <w:numFmt w:val="decimal"/>
      <w:lvlText w:val="%1)"/>
      <w:lvlJc w:val="left"/>
      <w:pPr>
        <w:tabs>
          <w:tab w:val="num" w:pos="901"/>
        </w:tabs>
        <w:ind w:left="901" w:hanging="360"/>
      </w:pPr>
      <w:rPr>
        <w:rFonts w:cs="Times New Roman"/>
        <w:color w:val="auto"/>
      </w:rPr>
    </w:lvl>
  </w:abstractNum>
  <w:abstractNum w:abstractNumId="38" w15:restartNumberingAfterBreak="0">
    <w:nsid w:val="497E342F"/>
    <w:multiLevelType w:val="hybridMultilevel"/>
    <w:tmpl w:val="3CBC61D6"/>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D0467F2"/>
    <w:multiLevelType w:val="hybridMultilevel"/>
    <w:tmpl w:val="F6D62DC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4F732C46"/>
    <w:multiLevelType w:val="singleLevel"/>
    <w:tmpl w:val="499E93F4"/>
    <w:lvl w:ilvl="0">
      <w:start w:val="1"/>
      <w:numFmt w:val="decimal"/>
      <w:lvlText w:val="%1)"/>
      <w:lvlJc w:val="left"/>
      <w:pPr>
        <w:tabs>
          <w:tab w:val="num" w:pos="1980"/>
        </w:tabs>
        <w:ind w:left="1980" w:hanging="360"/>
      </w:pPr>
      <w:rPr>
        <w:rFonts w:ascii="Verdana" w:hAnsi="Verdana" w:cs="Times New Roman" w:hint="default"/>
        <w:b w:val="0"/>
        <w:bCs w:val="0"/>
        <w:i w:val="0"/>
        <w:iCs w:val="0"/>
        <w:sz w:val="20"/>
        <w:szCs w:val="20"/>
      </w:rPr>
    </w:lvl>
  </w:abstractNum>
  <w:abstractNum w:abstractNumId="41" w15:restartNumberingAfterBreak="0">
    <w:nsid w:val="5B0B000B"/>
    <w:multiLevelType w:val="hybridMultilevel"/>
    <w:tmpl w:val="CC72B50E"/>
    <w:lvl w:ilvl="0" w:tplc="DC9CFC80">
      <w:start w:val="1"/>
      <w:numFmt w:val="decimal"/>
      <w:lvlText w:val="%1."/>
      <w:lvlJc w:val="left"/>
      <w:pPr>
        <w:tabs>
          <w:tab w:val="num" w:pos="1185"/>
        </w:tabs>
        <w:ind w:left="1185" w:hanging="360"/>
      </w:pPr>
      <w:rPr>
        <w:rFonts w:ascii="Verdana" w:hAnsi="Verdana" w:cs="Times New Roman" w:hint="default"/>
        <w:b w:val="0"/>
        <w:strike w:val="0"/>
        <w:dstrike w:val="0"/>
        <w:color w:val="auto"/>
        <w:sz w:val="20"/>
        <w:szCs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5EC57D70"/>
    <w:multiLevelType w:val="multilevel"/>
    <w:tmpl w:val="D4B48B02"/>
    <w:lvl w:ilvl="0">
      <w:start w:val="1"/>
      <w:numFmt w:val="decimal"/>
      <w:pStyle w:val="Sekcja"/>
      <w:lvlText w:val="%1."/>
      <w:lvlJc w:val="left"/>
      <w:pPr>
        <w:tabs>
          <w:tab w:val="num" w:pos="360"/>
        </w:tabs>
        <w:ind w:left="360" w:hanging="360"/>
      </w:pPr>
      <w:rPr>
        <w:rFonts w:asciiTheme="minorHAnsi" w:hAnsiTheme="minorHAnsi" w:cstheme="minorHAnsi" w:hint="default"/>
        <w:b w:val="0"/>
        <w:strike w:val="0"/>
        <w:sz w:val="24"/>
        <w:szCs w:val="24"/>
      </w:rPr>
    </w:lvl>
    <w:lvl w:ilvl="1">
      <w:start w:val="1"/>
      <w:numFmt w:val="lowerLetter"/>
      <w:lvlText w:val="%2)"/>
      <w:lvlJc w:val="left"/>
      <w:pPr>
        <w:tabs>
          <w:tab w:val="num" w:pos="720"/>
        </w:tabs>
        <w:ind w:left="720" w:hanging="360"/>
      </w:pPr>
      <w:rPr>
        <w:rFonts w:cs="Times New Roman" w:hint="default"/>
        <w:color w:val="auto"/>
        <w:sz w:val="18"/>
        <w:szCs w:val="18"/>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3" w15:restartNumberingAfterBreak="0">
    <w:nsid w:val="62540C2E"/>
    <w:multiLevelType w:val="hybridMultilevel"/>
    <w:tmpl w:val="ED6AB4F0"/>
    <w:lvl w:ilvl="0" w:tplc="00000009">
      <w:start w:val="1"/>
      <w:numFmt w:val="decimal"/>
      <w:lvlText w:val="%1)"/>
      <w:lvlJc w:val="left"/>
      <w:pPr>
        <w:tabs>
          <w:tab w:val="num" w:pos="997"/>
        </w:tabs>
        <w:ind w:left="997"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4" w15:restartNumberingAfterBreak="0">
    <w:nsid w:val="636C6580"/>
    <w:multiLevelType w:val="hybridMultilevel"/>
    <w:tmpl w:val="428681A8"/>
    <w:lvl w:ilvl="0" w:tplc="04150011">
      <w:start w:val="1"/>
      <w:numFmt w:val="decimal"/>
      <w:lvlText w:val="%1)"/>
      <w:lvlJc w:val="left"/>
      <w:pPr>
        <w:ind w:left="1080" w:hanging="360"/>
      </w:pPr>
    </w:lvl>
    <w:lvl w:ilvl="1" w:tplc="04150011">
      <w:start w:val="1"/>
      <w:numFmt w:val="decimal"/>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5" w15:restartNumberingAfterBreak="0">
    <w:nsid w:val="65C46004"/>
    <w:multiLevelType w:val="hybridMultilevel"/>
    <w:tmpl w:val="9D184990"/>
    <w:lvl w:ilvl="0" w:tplc="04150017">
      <w:start w:val="1"/>
      <w:numFmt w:val="lowerLetter"/>
      <w:lvlText w:val="%1)"/>
      <w:lvlJc w:val="left"/>
      <w:pPr>
        <w:ind w:left="1068" w:hanging="360"/>
      </w:pPr>
      <w:rPr>
        <w:rFonts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46" w15:restartNumberingAfterBreak="0">
    <w:nsid w:val="67305B40"/>
    <w:multiLevelType w:val="hybridMultilevel"/>
    <w:tmpl w:val="E81861D6"/>
    <w:lvl w:ilvl="0" w:tplc="A4249ABC">
      <w:start w:val="1"/>
      <w:numFmt w:val="decimal"/>
      <w:lvlText w:val="%1."/>
      <w:lvlJc w:val="left"/>
      <w:pPr>
        <w:tabs>
          <w:tab w:val="num" w:pos="1332"/>
        </w:tabs>
        <w:ind w:left="1332" w:hanging="252"/>
      </w:pPr>
      <w:rPr>
        <w:rFonts w:asciiTheme="minorHAnsi" w:eastAsia="Times New Roman" w:hAnsiTheme="minorHAnsi" w:cstheme="minorHAnsi" w:hint="default"/>
      </w:rPr>
    </w:lvl>
    <w:lvl w:ilvl="1" w:tplc="B4F81476">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7" w15:restartNumberingAfterBreak="0">
    <w:nsid w:val="676A11FF"/>
    <w:multiLevelType w:val="hybridMultilevel"/>
    <w:tmpl w:val="1C962D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6EF756B9"/>
    <w:multiLevelType w:val="hybridMultilevel"/>
    <w:tmpl w:val="6EB6B89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5F03C91"/>
    <w:multiLevelType w:val="hybridMultilevel"/>
    <w:tmpl w:val="6F98AD8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63C341E"/>
    <w:multiLevelType w:val="hybridMultilevel"/>
    <w:tmpl w:val="4D4259BC"/>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1" w15:restartNumberingAfterBreak="0">
    <w:nsid w:val="77C922C2"/>
    <w:multiLevelType w:val="singleLevel"/>
    <w:tmpl w:val="B18AAC68"/>
    <w:lvl w:ilvl="0">
      <w:start w:val="1"/>
      <w:numFmt w:val="decimal"/>
      <w:lvlText w:val="%1)"/>
      <w:lvlJc w:val="left"/>
      <w:pPr>
        <w:tabs>
          <w:tab w:val="num" w:pos="1980"/>
        </w:tabs>
        <w:ind w:left="1980" w:hanging="360"/>
      </w:pPr>
      <w:rPr>
        <w:rFonts w:ascii="Verdana" w:hAnsi="Verdana" w:cs="Times New Roman" w:hint="default"/>
        <w:b w:val="0"/>
        <w:bCs w:val="0"/>
        <w:i w:val="0"/>
        <w:iCs w:val="0"/>
        <w:sz w:val="20"/>
        <w:szCs w:val="20"/>
      </w:rPr>
    </w:lvl>
  </w:abstractNum>
  <w:abstractNum w:abstractNumId="52" w15:restartNumberingAfterBreak="0">
    <w:nsid w:val="79627214"/>
    <w:multiLevelType w:val="hybridMultilevel"/>
    <w:tmpl w:val="8EEA0ED8"/>
    <w:name w:val="WW8Num262"/>
    <w:lvl w:ilvl="0" w:tplc="B0D2143A">
      <w:start w:val="1"/>
      <w:numFmt w:val="lowerLetter"/>
      <w:lvlText w:val="%1)"/>
      <w:lvlJc w:val="left"/>
      <w:pPr>
        <w:tabs>
          <w:tab w:val="num" w:pos="-11"/>
        </w:tabs>
        <w:ind w:left="1069" w:hanging="360"/>
      </w:pPr>
      <w:rPr>
        <w:rFonts w:cs="Times New Roman" w:hint="default"/>
        <w:b w:val="0"/>
        <w:color w:val="00000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abstractNumId w:val="36"/>
  </w:num>
  <w:num w:numId="2">
    <w:abstractNumId w:val="42"/>
  </w:num>
  <w:num w:numId="3">
    <w:abstractNumId w:val="21"/>
  </w:num>
  <w:num w:numId="4">
    <w:abstractNumId w:val="1"/>
  </w:num>
  <w:num w:numId="5">
    <w:abstractNumId w:val="11"/>
  </w:num>
  <w:num w:numId="6">
    <w:abstractNumId w:val="13"/>
  </w:num>
  <w:num w:numId="7">
    <w:abstractNumId w:val="24"/>
  </w:num>
  <w:num w:numId="8">
    <w:abstractNumId w:val="25"/>
  </w:num>
  <w:num w:numId="9">
    <w:abstractNumId w:val="33"/>
  </w:num>
  <w:num w:numId="1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9"/>
  </w:num>
  <w:num w:numId="13">
    <w:abstractNumId w:val="40"/>
  </w:num>
  <w:num w:numId="14">
    <w:abstractNumId w:val="51"/>
  </w:num>
  <w:num w:numId="1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num>
  <w:num w:numId="17">
    <w:abstractNumId w:val="37"/>
  </w:num>
  <w:num w:numId="1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29"/>
  </w:num>
  <w:num w:numId="22">
    <w:abstractNumId w:val="3"/>
  </w:num>
  <w:num w:numId="23">
    <w:abstractNumId w:val="52"/>
  </w:num>
  <w:num w:numId="24">
    <w:abstractNumId w:val="41"/>
  </w:num>
  <w:num w:numId="25">
    <w:abstractNumId w:val="32"/>
  </w:num>
  <w:num w:numId="26">
    <w:abstractNumId w:val="43"/>
  </w:num>
  <w:num w:numId="27">
    <w:abstractNumId w:val="31"/>
  </w:num>
  <w:num w:numId="28">
    <w:abstractNumId w:val="35"/>
  </w:num>
  <w:num w:numId="29">
    <w:abstractNumId w:val="28"/>
  </w:num>
  <w:num w:numId="30">
    <w:abstractNumId w:val="44"/>
  </w:num>
  <w:num w:numId="31">
    <w:abstractNumId w:val="34"/>
  </w:num>
  <w:num w:numId="3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6"/>
  </w:num>
  <w:num w:numId="35">
    <w:abstractNumId w:val="47"/>
  </w:num>
  <w:num w:numId="36">
    <w:abstractNumId w:val="39"/>
  </w:num>
  <w:num w:numId="37">
    <w:abstractNumId w:val="50"/>
  </w:num>
  <w:num w:numId="38">
    <w:abstractNumId w:val="45"/>
  </w:num>
  <w:num w:numId="39">
    <w:abstractNumId w:val="48"/>
  </w:num>
  <w:num w:numId="40">
    <w:abstractNumId w:val="38"/>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defaultTabStop w:val="708"/>
  <w:hyphenationZone w:val="425"/>
  <w:characterSpacingControl w:val="doNotCompress"/>
  <w:hdrShapeDefaults>
    <o:shapedefaults v:ext="edit" spidmax="1003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A0F"/>
    <w:rsid w:val="000019F1"/>
    <w:rsid w:val="00001AA9"/>
    <w:rsid w:val="0000435D"/>
    <w:rsid w:val="00006453"/>
    <w:rsid w:val="0001454C"/>
    <w:rsid w:val="00016EDD"/>
    <w:rsid w:val="00017E97"/>
    <w:rsid w:val="00020832"/>
    <w:rsid w:val="00050EF4"/>
    <w:rsid w:val="00051936"/>
    <w:rsid w:val="00053C49"/>
    <w:rsid w:val="0007492B"/>
    <w:rsid w:val="00076EE0"/>
    <w:rsid w:val="00086959"/>
    <w:rsid w:val="000977D6"/>
    <w:rsid w:val="00097A7A"/>
    <w:rsid w:val="000A06D4"/>
    <w:rsid w:val="000A1F67"/>
    <w:rsid w:val="000A3DF2"/>
    <w:rsid w:val="000A453B"/>
    <w:rsid w:val="000A5FBD"/>
    <w:rsid w:val="000B0748"/>
    <w:rsid w:val="000B0789"/>
    <w:rsid w:val="000B2CDF"/>
    <w:rsid w:val="000B2FE6"/>
    <w:rsid w:val="000B5BAE"/>
    <w:rsid w:val="000C6484"/>
    <w:rsid w:val="000D1CD9"/>
    <w:rsid w:val="000D247B"/>
    <w:rsid w:val="000D2707"/>
    <w:rsid w:val="000D33AE"/>
    <w:rsid w:val="000D4C7C"/>
    <w:rsid w:val="000E2549"/>
    <w:rsid w:val="000E343C"/>
    <w:rsid w:val="000F0B13"/>
    <w:rsid w:val="000F1632"/>
    <w:rsid w:val="000F20E3"/>
    <w:rsid w:val="000F5E03"/>
    <w:rsid w:val="000F7719"/>
    <w:rsid w:val="0010609A"/>
    <w:rsid w:val="00106759"/>
    <w:rsid w:val="001305B2"/>
    <w:rsid w:val="00130DAB"/>
    <w:rsid w:val="00132DC6"/>
    <w:rsid w:val="0013393A"/>
    <w:rsid w:val="00135336"/>
    <w:rsid w:val="00136A5C"/>
    <w:rsid w:val="00137560"/>
    <w:rsid w:val="001457F0"/>
    <w:rsid w:val="00150236"/>
    <w:rsid w:val="00150E7D"/>
    <w:rsid w:val="0017158B"/>
    <w:rsid w:val="00172D0A"/>
    <w:rsid w:val="00174B96"/>
    <w:rsid w:val="0017655C"/>
    <w:rsid w:val="00176E9C"/>
    <w:rsid w:val="00183F2A"/>
    <w:rsid w:val="00186FCB"/>
    <w:rsid w:val="00191522"/>
    <w:rsid w:val="00196804"/>
    <w:rsid w:val="001A1B98"/>
    <w:rsid w:val="001A6940"/>
    <w:rsid w:val="001B39CF"/>
    <w:rsid w:val="001B5A45"/>
    <w:rsid w:val="001B5B6F"/>
    <w:rsid w:val="001B7B3C"/>
    <w:rsid w:val="001C45D7"/>
    <w:rsid w:val="001C51E4"/>
    <w:rsid w:val="001D14ED"/>
    <w:rsid w:val="001D27F2"/>
    <w:rsid w:val="001D4F62"/>
    <w:rsid w:val="001E6388"/>
    <w:rsid w:val="001E6A94"/>
    <w:rsid w:val="00201E93"/>
    <w:rsid w:val="00203CD2"/>
    <w:rsid w:val="00220477"/>
    <w:rsid w:val="0022148C"/>
    <w:rsid w:val="002215C1"/>
    <w:rsid w:val="002306B8"/>
    <w:rsid w:val="00236424"/>
    <w:rsid w:val="002431F2"/>
    <w:rsid w:val="00243DED"/>
    <w:rsid w:val="002443FC"/>
    <w:rsid w:val="002516B3"/>
    <w:rsid w:val="00252CCC"/>
    <w:rsid w:val="002540EA"/>
    <w:rsid w:val="00255645"/>
    <w:rsid w:val="002571FF"/>
    <w:rsid w:val="002608C5"/>
    <w:rsid w:val="00260B14"/>
    <w:rsid w:val="00261AFD"/>
    <w:rsid w:val="00261C74"/>
    <w:rsid w:val="0026417F"/>
    <w:rsid w:val="00270971"/>
    <w:rsid w:val="00277188"/>
    <w:rsid w:val="00277BD6"/>
    <w:rsid w:val="00280420"/>
    <w:rsid w:val="00280846"/>
    <w:rsid w:val="002818D5"/>
    <w:rsid w:val="002950D7"/>
    <w:rsid w:val="002A02BB"/>
    <w:rsid w:val="002A0E66"/>
    <w:rsid w:val="002A101C"/>
    <w:rsid w:val="002A1027"/>
    <w:rsid w:val="002A1399"/>
    <w:rsid w:val="002A4B20"/>
    <w:rsid w:val="002C3DD3"/>
    <w:rsid w:val="002C5B52"/>
    <w:rsid w:val="002D016C"/>
    <w:rsid w:val="002D3164"/>
    <w:rsid w:val="002E0F1C"/>
    <w:rsid w:val="002E6012"/>
    <w:rsid w:val="002E6637"/>
    <w:rsid w:val="002E7E9B"/>
    <w:rsid w:val="002F0E7C"/>
    <w:rsid w:val="002F10BB"/>
    <w:rsid w:val="002F3AB9"/>
    <w:rsid w:val="002F45AC"/>
    <w:rsid w:val="0030533E"/>
    <w:rsid w:val="003177A9"/>
    <w:rsid w:val="00322835"/>
    <w:rsid w:val="00331F94"/>
    <w:rsid w:val="00332714"/>
    <w:rsid w:val="00334F27"/>
    <w:rsid w:val="00336491"/>
    <w:rsid w:val="00341AD1"/>
    <w:rsid w:val="00347465"/>
    <w:rsid w:val="0035086A"/>
    <w:rsid w:val="00351E78"/>
    <w:rsid w:val="00353C47"/>
    <w:rsid w:val="00354493"/>
    <w:rsid w:val="00355E20"/>
    <w:rsid w:val="00362085"/>
    <w:rsid w:val="00366A4B"/>
    <w:rsid w:val="0037095C"/>
    <w:rsid w:val="0037452F"/>
    <w:rsid w:val="003800BE"/>
    <w:rsid w:val="00391B86"/>
    <w:rsid w:val="003945E6"/>
    <w:rsid w:val="003A14D2"/>
    <w:rsid w:val="003A626A"/>
    <w:rsid w:val="003B2072"/>
    <w:rsid w:val="003B3DB6"/>
    <w:rsid w:val="003B4582"/>
    <w:rsid w:val="003B4E51"/>
    <w:rsid w:val="003B545B"/>
    <w:rsid w:val="003B69AF"/>
    <w:rsid w:val="003C0C0F"/>
    <w:rsid w:val="003D2CCE"/>
    <w:rsid w:val="003E34D5"/>
    <w:rsid w:val="003F3097"/>
    <w:rsid w:val="00401DE2"/>
    <w:rsid w:val="00402368"/>
    <w:rsid w:val="00402D98"/>
    <w:rsid w:val="00402FBA"/>
    <w:rsid w:val="00404199"/>
    <w:rsid w:val="004108E9"/>
    <w:rsid w:val="004123D1"/>
    <w:rsid w:val="00416990"/>
    <w:rsid w:val="00422FB6"/>
    <w:rsid w:val="00427C70"/>
    <w:rsid w:val="004378BF"/>
    <w:rsid w:val="00437B4E"/>
    <w:rsid w:val="0044621B"/>
    <w:rsid w:val="00457E7F"/>
    <w:rsid w:val="0046069C"/>
    <w:rsid w:val="004614CE"/>
    <w:rsid w:val="00461E4D"/>
    <w:rsid w:val="00467319"/>
    <w:rsid w:val="004760D5"/>
    <w:rsid w:val="00485052"/>
    <w:rsid w:val="00485681"/>
    <w:rsid w:val="004A144F"/>
    <w:rsid w:val="004A26FF"/>
    <w:rsid w:val="004A4F36"/>
    <w:rsid w:val="004B263F"/>
    <w:rsid w:val="004B4F61"/>
    <w:rsid w:val="004B56C4"/>
    <w:rsid w:val="004B69F1"/>
    <w:rsid w:val="004C79FE"/>
    <w:rsid w:val="004C7A70"/>
    <w:rsid w:val="004D06EC"/>
    <w:rsid w:val="004D12D7"/>
    <w:rsid w:val="004D1369"/>
    <w:rsid w:val="004D62C4"/>
    <w:rsid w:val="004E24B1"/>
    <w:rsid w:val="004E32E5"/>
    <w:rsid w:val="004E4E55"/>
    <w:rsid w:val="004E6945"/>
    <w:rsid w:val="004E7200"/>
    <w:rsid w:val="004E7ED5"/>
    <w:rsid w:val="004F0F3D"/>
    <w:rsid w:val="004F1D05"/>
    <w:rsid w:val="004F3D55"/>
    <w:rsid w:val="004F67BD"/>
    <w:rsid w:val="004F76EB"/>
    <w:rsid w:val="0050014C"/>
    <w:rsid w:val="0050120C"/>
    <w:rsid w:val="005018BB"/>
    <w:rsid w:val="00506868"/>
    <w:rsid w:val="00511112"/>
    <w:rsid w:val="00513FC5"/>
    <w:rsid w:val="005201A8"/>
    <w:rsid w:val="00525958"/>
    <w:rsid w:val="0053476C"/>
    <w:rsid w:val="005417AE"/>
    <w:rsid w:val="00541BA6"/>
    <w:rsid w:val="00546248"/>
    <w:rsid w:val="00546CA8"/>
    <w:rsid w:val="005528A0"/>
    <w:rsid w:val="00553933"/>
    <w:rsid w:val="005545F5"/>
    <w:rsid w:val="00556813"/>
    <w:rsid w:val="00563C2E"/>
    <w:rsid w:val="00573762"/>
    <w:rsid w:val="00575CD7"/>
    <w:rsid w:val="00581906"/>
    <w:rsid w:val="005843A2"/>
    <w:rsid w:val="005850F0"/>
    <w:rsid w:val="005864E0"/>
    <w:rsid w:val="00592535"/>
    <w:rsid w:val="005B04ED"/>
    <w:rsid w:val="005B4F06"/>
    <w:rsid w:val="005B530F"/>
    <w:rsid w:val="005C1D35"/>
    <w:rsid w:val="005C525F"/>
    <w:rsid w:val="005D1B13"/>
    <w:rsid w:val="005E6CE9"/>
    <w:rsid w:val="005F2E05"/>
    <w:rsid w:val="006001F5"/>
    <w:rsid w:val="00602EFC"/>
    <w:rsid w:val="006038F8"/>
    <w:rsid w:val="00604B4F"/>
    <w:rsid w:val="00606597"/>
    <w:rsid w:val="006066EA"/>
    <w:rsid w:val="0061153A"/>
    <w:rsid w:val="00616D42"/>
    <w:rsid w:val="006175C0"/>
    <w:rsid w:val="006238C5"/>
    <w:rsid w:val="006242DE"/>
    <w:rsid w:val="00624D1A"/>
    <w:rsid w:val="00631079"/>
    <w:rsid w:val="00632040"/>
    <w:rsid w:val="006321BD"/>
    <w:rsid w:val="006332EF"/>
    <w:rsid w:val="00643421"/>
    <w:rsid w:val="006466A1"/>
    <w:rsid w:val="006472B6"/>
    <w:rsid w:val="006510BA"/>
    <w:rsid w:val="0065413D"/>
    <w:rsid w:val="006571C1"/>
    <w:rsid w:val="00661CE9"/>
    <w:rsid w:val="00664755"/>
    <w:rsid w:val="00670042"/>
    <w:rsid w:val="006705A1"/>
    <w:rsid w:val="006828BB"/>
    <w:rsid w:val="00685938"/>
    <w:rsid w:val="00691687"/>
    <w:rsid w:val="006A0531"/>
    <w:rsid w:val="006A3FA7"/>
    <w:rsid w:val="006B61F5"/>
    <w:rsid w:val="006C3677"/>
    <w:rsid w:val="006C42D2"/>
    <w:rsid w:val="006C5917"/>
    <w:rsid w:val="006D2465"/>
    <w:rsid w:val="006E0A95"/>
    <w:rsid w:val="006E18E3"/>
    <w:rsid w:val="006E30E1"/>
    <w:rsid w:val="006E33C2"/>
    <w:rsid w:val="006F344F"/>
    <w:rsid w:val="006F4BD8"/>
    <w:rsid w:val="006F5C91"/>
    <w:rsid w:val="00700CD4"/>
    <w:rsid w:val="00706A21"/>
    <w:rsid w:val="007108F6"/>
    <w:rsid w:val="00713681"/>
    <w:rsid w:val="00715972"/>
    <w:rsid w:val="00715FF6"/>
    <w:rsid w:val="0072012E"/>
    <w:rsid w:val="00720564"/>
    <w:rsid w:val="00725AA8"/>
    <w:rsid w:val="007331B2"/>
    <w:rsid w:val="00733398"/>
    <w:rsid w:val="00743C84"/>
    <w:rsid w:val="0075742D"/>
    <w:rsid w:val="00761B56"/>
    <w:rsid w:val="00762F5D"/>
    <w:rsid w:val="00764077"/>
    <w:rsid w:val="00772174"/>
    <w:rsid w:val="00772CC7"/>
    <w:rsid w:val="0077342C"/>
    <w:rsid w:val="00773C16"/>
    <w:rsid w:val="0077456F"/>
    <w:rsid w:val="00783807"/>
    <w:rsid w:val="00785B74"/>
    <w:rsid w:val="00794D8E"/>
    <w:rsid w:val="007A2551"/>
    <w:rsid w:val="007B4702"/>
    <w:rsid w:val="007B4DCA"/>
    <w:rsid w:val="007C0345"/>
    <w:rsid w:val="007D155C"/>
    <w:rsid w:val="007D2EAD"/>
    <w:rsid w:val="007D3E01"/>
    <w:rsid w:val="007D6FB9"/>
    <w:rsid w:val="007E031A"/>
    <w:rsid w:val="007E30EB"/>
    <w:rsid w:val="007E574B"/>
    <w:rsid w:val="007F2489"/>
    <w:rsid w:val="007F30D0"/>
    <w:rsid w:val="007F3FD2"/>
    <w:rsid w:val="007F7FE1"/>
    <w:rsid w:val="00802525"/>
    <w:rsid w:val="0080521A"/>
    <w:rsid w:val="00813515"/>
    <w:rsid w:val="008145B6"/>
    <w:rsid w:val="008220AD"/>
    <w:rsid w:val="00825CC6"/>
    <w:rsid w:val="00831AFC"/>
    <w:rsid w:val="00836344"/>
    <w:rsid w:val="00854328"/>
    <w:rsid w:val="00855FDD"/>
    <w:rsid w:val="008572E1"/>
    <w:rsid w:val="00860221"/>
    <w:rsid w:val="008610AF"/>
    <w:rsid w:val="008669AC"/>
    <w:rsid w:val="00874549"/>
    <w:rsid w:val="00882251"/>
    <w:rsid w:val="008829D6"/>
    <w:rsid w:val="00882D19"/>
    <w:rsid w:val="00884610"/>
    <w:rsid w:val="00884935"/>
    <w:rsid w:val="00890AC7"/>
    <w:rsid w:val="00896A51"/>
    <w:rsid w:val="008A1EB6"/>
    <w:rsid w:val="008A2D00"/>
    <w:rsid w:val="008A43DF"/>
    <w:rsid w:val="008B3DFF"/>
    <w:rsid w:val="008B433C"/>
    <w:rsid w:val="008B6F12"/>
    <w:rsid w:val="008C387C"/>
    <w:rsid w:val="008D1541"/>
    <w:rsid w:val="008D4D4E"/>
    <w:rsid w:val="008D65BB"/>
    <w:rsid w:val="008E0261"/>
    <w:rsid w:val="008F024A"/>
    <w:rsid w:val="008F3430"/>
    <w:rsid w:val="009060BF"/>
    <w:rsid w:val="00906536"/>
    <w:rsid w:val="009127B7"/>
    <w:rsid w:val="00914129"/>
    <w:rsid w:val="00923B9E"/>
    <w:rsid w:val="00924300"/>
    <w:rsid w:val="009336B1"/>
    <w:rsid w:val="00934DB1"/>
    <w:rsid w:val="0094030B"/>
    <w:rsid w:val="00941F29"/>
    <w:rsid w:val="0094397A"/>
    <w:rsid w:val="00945A7C"/>
    <w:rsid w:val="00951B02"/>
    <w:rsid w:val="009543A9"/>
    <w:rsid w:val="00955058"/>
    <w:rsid w:val="009608B9"/>
    <w:rsid w:val="00964BE0"/>
    <w:rsid w:val="009664FE"/>
    <w:rsid w:val="00973B1E"/>
    <w:rsid w:val="00973BD3"/>
    <w:rsid w:val="00975F41"/>
    <w:rsid w:val="009806F3"/>
    <w:rsid w:val="00983DE6"/>
    <w:rsid w:val="00987435"/>
    <w:rsid w:val="00995AB5"/>
    <w:rsid w:val="0099616F"/>
    <w:rsid w:val="00996660"/>
    <w:rsid w:val="009A02F0"/>
    <w:rsid w:val="009A20EF"/>
    <w:rsid w:val="009A730C"/>
    <w:rsid w:val="009B2E4F"/>
    <w:rsid w:val="009B525F"/>
    <w:rsid w:val="009C0331"/>
    <w:rsid w:val="009D1A13"/>
    <w:rsid w:val="009E0863"/>
    <w:rsid w:val="009E20EB"/>
    <w:rsid w:val="009F5433"/>
    <w:rsid w:val="009F7F05"/>
    <w:rsid w:val="00A16A0F"/>
    <w:rsid w:val="00A242F4"/>
    <w:rsid w:val="00A26B70"/>
    <w:rsid w:val="00A2701B"/>
    <w:rsid w:val="00A4029B"/>
    <w:rsid w:val="00A41DEF"/>
    <w:rsid w:val="00A42142"/>
    <w:rsid w:val="00A446BF"/>
    <w:rsid w:val="00A501F7"/>
    <w:rsid w:val="00A52AE5"/>
    <w:rsid w:val="00A55376"/>
    <w:rsid w:val="00A5719B"/>
    <w:rsid w:val="00A57533"/>
    <w:rsid w:val="00A61C6B"/>
    <w:rsid w:val="00A743F6"/>
    <w:rsid w:val="00A744EB"/>
    <w:rsid w:val="00A74B7F"/>
    <w:rsid w:val="00A87619"/>
    <w:rsid w:val="00A94800"/>
    <w:rsid w:val="00AA13F9"/>
    <w:rsid w:val="00AC00AE"/>
    <w:rsid w:val="00AC0700"/>
    <w:rsid w:val="00AD2AB1"/>
    <w:rsid w:val="00AD2D92"/>
    <w:rsid w:val="00AE0BC0"/>
    <w:rsid w:val="00AE4CC2"/>
    <w:rsid w:val="00AE6311"/>
    <w:rsid w:val="00AE7CE3"/>
    <w:rsid w:val="00AF7046"/>
    <w:rsid w:val="00B13C99"/>
    <w:rsid w:val="00B20273"/>
    <w:rsid w:val="00B207CE"/>
    <w:rsid w:val="00B21D97"/>
    <w:rsid w:val="00B323E1"/>
    <w:rsid w:val="00B35D9D"/>
    <w:rsid w:val="00B37765"/>
    <w:rsid w:val="00B522E8"/>
    <w:rsid w:val="00B56081"/>
    <w:rsid w:val="00B56D65"/>
    <w:rsid w:val="00B62D95"/>
    <w:rsid w:val="00B65235"/>
    <w:rsid w:val="00B66BFB"/>
    <w:rsid w:val="00B67C3C"/>
    <w:rsid w:val="00B819BA"/>
    <w:rsid w:val="00B839AA"/>
    <w:rsid w:val="00B850B1"/>
    <w:rsid w:val="00B93E9C"/>
    <w:rsid w:val="00B97E74"/>
    <w:rsid w:val="00BA2315"/>
    <w:rsid w:val="00BA5497"/>
    <w:rsid w:val="00BB4AF8"/>
    <w:rsid w:val="00BB7B04"/>
    <w:rsid w:val="00BC5D44"/>
    <w:rsid w:val="00BC5DF4"/>
    <w:rsid w:val="00BC66A8"/>
    <w:rsid w:val="00BC7D81"/>
    <w:rsid w:val="00BD0563"/>
    <w:rsid w:val="00BD4FA8"/>
    <w:rsid w:val="00BD65D7"/>
    <w:rsid w:val="00BD7F79"/>
    <w:rsid w:val="00BE68E2"/>
    <w:rsid w:val="00BF45B3"/>
    <w:rsid w:val="00BF6DF8"/>
    <w:rsid w:val="00BF7A26"/>
    <w:rsid w:val="00C01E60"/>
    <w:rsid w:val="00C022DA"/>
    <w:rsid w:val="00C03881"/>
    <w:rsid w:val="00C101D7"/>
    <w:rsid w:val="00C13B12"/>
    <w:rsid w:val="00C14D37"/>
    <w:rsid w:val="00C17ECF"/>
    <w:rsid w:val="00C20CB6"/>
    <w:rsid w:val="00C23CC5"/>
    <w:rsid w:val="00C27936"/>
    <w:rsid w:val="00C313D0"/>
    <w:rsid w:val="00C31EB2"/>
    <w:rsid w:val="00C368E4"/>
    <w:rsid w:val="00C43273"/>
    <w:rsid w:val="00C4340F"/>
    <w:rsid w:val="00C44EAE"/>
    <w:rsid w:val="00C5150B"/>
    <w:rsid w:val="00C725CC"/>
    <w:rsid w:val="00C72E33"/>
    <w:rsid w:val="00C74615"/>
    <w:rsid w:val="00C8642E"/>
    <w:rsid w:val="00C908B7"/>
    <w:rsid w:val="00C96AB7"/>
    <w:rsid w:val="00CA3223"/>
    <w:rsid w:val="00CB045F"/>
    <w:rsid w:val="00CB16CA"/>
    <w:rsid w:val="00CB28AE"/>
    <w:rsid w:val="00CB2F8C"/>
    <w:rsid w:val="00CB6878"/>
    <w:rsid w:val="00CB789A"/>
    <w:rsid w:val="00CB790A"/>
    <w:rsid w:val="00CC0D75"/>
    <w:rsid w:val="00CC5E6C"/>
    <w:rsid w:val="00CC73D9"/>
    <w:rsid w:val="00CE034E"/>
    <w:rsid w:val="00CE15BC"/>
    <w:rsid w:val="00CE1684"/>
    <w:rsid w:val="00CF540C"/>
    <w:rsid w:val="00D04987"/>
    <w:rsid w:val="00D06049"/>
    <w:rsid w:val="00D067A2"/>
    <w:rsid w:val="00D101E6"/>
    <w:rsid w:val="00D13E01"/>
    <w:rsid w:val="00D16D55"/>
    <w:rsid w:val="00D2703C"/>
    <w:rsid w:val="00D27527"/>
    <w:rsid w:val="00D32CA3"/>
    <w:rsid w:val="00D40A31"/>
    <w:rsid w:val="00D47715"/>
    <w:rsid w:val="00D568BD"/>
    <w:rsid w:val="00D61DA1"/>
    <w:rsid w:val="00D626AA"/>
    <w:rsid w:val="00D62935"/>
    <w:rsid w:val="00D62D29"/>
    <w:rsid w:val="00D751EE"/>
    <w:rsid w:val="00D75A96"/>
    <w:rsid w:val="00D812E4"/>
    <w:rsid w:val="00D84960"/>
    <w:rsid w:val="00D85448"/>
    <w:rsid w:val="00D940F1"/>
    <w:rsid w:val="00D9519F"/>
    <w:rsid w:val="00DA1B2F"/>
    <w:rsid w:val="00DA34DE"/>
    <w:rsid w:val="00DA5086"/>
    <w:rsid w:val="00DC12BE"/>
    <w:rsid w:val="00DC4299"/>
    <w:rsid w:val="00DC4650"/>
    <w:rsid w:val="00DC4AC4"/>
    <w:rsid w:val="00DD16CA"/>
    <w:rsid w:val="00DD4462"/>
    <w:rsid w:val="00DD67D4"/>
    <w:rsid w:val="00DD6A25"/>
    <w:rsid w:val="00DE0233"/>
    <w:rsid w:val="00DE67A9"/>
    <w:rsid w:val="00DF0CEC"/>
    <w:rsid w:val="00DF2159"/>
    <w:rsid w:val="00DF43ED"/>
    <w:rsid w:val="00DF56CC"/>
    <w:rsid w:val="00DF5EAE"/>
    <w:rsid w:val="00E039E0"/>
    <w:rsid w:val="00E0416F"/>
    <w:rsid w:val="00E0481E"/>
    <w:rsid w:val="00E04AAC"/>
    <w:rsid w:val="00E143C1"/>
    <w:rsid w:val="00E22484"/>
    <w:rsid w:val="00E33481"/>
    <w:rsid w:val="00E33F1B"/>
    <w:rsid w:val="00E42863"/>
    <w:rsid w:val="00E436C1"/>
    <w:rsid w:val="00E4516B"/>
    <w:rsid w:val="00E51F19"/>
    <w:rsid w:val="00E56249"/>
    <w:rsid w:val="00E6591D"/>
    <w:rsid w:val="00E67819"/>
    <w:rsid w:val="00E73807"/>
    <w:rsid w:val="00E74214"/>
    <w:rsid w:val="00E80039"/>
    <w:rsid w:val="00E81CF5"/>
    <w:rsid w:val="00E84718"/>
    <w:rsid w:val="00E90C06"/>
    <w:rsid w:val="00E945F4"/>
    <w:rsid w:val="00E96E50"/>
    <w:rsid w:val="00EA7C87"/>
    <w:rsid w:val="00EB7B03"/>
    <w:rsid w:val="00EC0652"/>
    <w:rsid w:val="00EC176E"/>
    <w:rsid w:val="00EC1C5F"/>
    <w:rsid w:val="00ED10FE"/>
    <w:rsid w:val="00EE4315"/>
    <w:rsid w:val="00EE575E"/>
    <w:rsid w:val="00EF0488"/>
    <w:rsid w:val="00EF05A1"/>
    <w:rsid w:val="00EF2FD5"/>
    <w:rsid w:val="00EF4F9B"/>
    <w:rsid w:val="00EF5EC4"/>
    <w:rsid w:val="00F02ECB"/>
    <w:rsid w:val="00F128D9"/>
    <w:rsid w:val="00F15CCB"/>
    <w:rsid w:val="00F2248E"/>
    <w:rsid w:val="00F22E3A"/>
    <w:rsid w:val="00F23DC9"/>
    <w:rsid w:val="00F429ED"/>
    <w:rsid w:val="00F460C9"/>
    <w:rsid w:val="00F5175C"/>
    <w:rsid w:val="00F51E19"/>
    <w:rsid w:val="00F537AD"/>
    <w:rsid w:val="00F53A3A"/>
    <w:rsid w:val="00F7417D"/>
    <w:rsid w:val="00F8083D"/>
    <w:rsid w:val="00F8477D"/>
    <w:rsid w:val="00F86E03"/>
    <w:rsid w:val="00F91664"/>
    <w:rsid w:val="00F91F2A"/>
    <w:rsid w:val="00F938EC"/>
    <w:rsid w:val="00F94D07"/>
    <w:rsid w:val="00F977D0"/>
    <w:rsid w:val="00FA2033"/>
    <w:rsid w:val="00FB1257"/>
    <w:rsid w:val="00FB66CF"/>
    <w:rsid w:val="00FB70D2"/>
    <w:rsid w:val="00FC2183"/>
    <w:rsid w:val="00FC43D7"/>
    <w:rsid w:val="00FC4B49"/>
    <w:rsid w:val="00FC7DCD"/>
    <w:rsid w:val="00FD33D1"/>
    <w:rsid w:val="00FD5727"/>
    <w:rsid w:val="00FD5D2D"/>
    <w:rsid w:val="00FE44EF"/>
    <w:rsid w:val="00FE4C97"/>
    <w:rsid w:val="00FE78EE"/>
    <w:rsid w:val="00FF3B00"/>
    <w:rsid w:val="00FF7F2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0353"/>
    <o:shapelayout v:ext="edit">
      <o:idmap v:ext="edit" data="1"/>
    </o:shapelayout>
  </w:shapeDefaults>
  <w:decimalSymbol w:val=","/>
  <w:listSeparator w:val=";"/>
  <w14:docId w14:val="653A1ED8"/>
  <w15:docId w15:val="{297B5F9F-AC44-4AA9-BE80-B46F9B978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nhideWhenUsed="1"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0"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A16A0F"/>
    <w:rPr>
      <w:rFonts w:ascii="Times New Roman" w:eastAsia="Times New Roman" w:hAnsi="Times New Roman"/>
      <w:sz w:val="24"/>
      <w:szCs w:val="24"/>
    </w:rPr>
  </w:style>
  <w:style w:type="paragraph" w:styleId="Nagwek2">
    <w:name w:val="heading 2"/>
    <w:basedOn w:val="Normalny"/>
    <w:next w:val="Normalny"/>
    <w:link w:val="Nagwek2Znak"/>
    <w:uiPriority w:val="99"/>
    <w:qFormat/>
    <w:rsid w:val="00783807"/>
    <w:pPr>
      <w:keepNext/>
      <w:spacing w:before="240" w:after="60"/>
      <w:outlineLvl w:val="1"/>
    </w:pPr>
    <w:rPr>
      <w:rFonts w:ascii="Arial" w:hAnsi="Arial"/>
      <w:b/>
      <w:bCs/>
      <w:i/>
      <w:iCs/>
      <w:sz w:val="28"/>
      <w:szCs w:val="28"/>
    </w:rPr>
  </w:style>
  <w:style w:type="paragraph" w:styleId="Nagwek3">
    <w:name w:val="heading 3"/>
    <w:basedOn w:val="Normalny"/>
    <w:next w:val="Normalny"/>
    <w:link w:val="Nagwek3Znak"/>
    <w:uiPriority w:val="99"/>
    <w:qFormat/>
    <w:rsid w:val="00A16A0F"/>
    <w:pPr>
      <w:keepNext/>
      <w:spacing w:before="240" w:after="60"/>
      <w:outlineLvl w:val="2"/>
    </w:pPr>
    <w:rPr>
      <w:rFonts w:ascii="Cambria" w:hAnsi="Cambria"/>
      <w:b/>
      <w:bCs/>
      <w:sz w:val="26"/>
      <w:szCs w:val="26"/>
    </w:rPr>
  </w:style>
  <w:style w:type="paragraph" w:styleId="Nagwek4">
    <w:name w:val="heading 4"/>
    <w:basedOn w:val="Normalny"/>
    <w:next w:val="Normalny"/>
    <w:link w:val="Nagwek4Znak"/>
    <w:uiPriority w:val="99"/>
    <w:qFormat/>
    <w:rsid w:val="00A16A0F"/>
    <w:pPr>
      <w:keepNext/>
      <w:spacing w:before="240" w:after="60"/>
      <w:outlineLvl w:val="3"/>
    </w:pPr>
    <w:rPr>
      <w:b/>
      <w:bCs/>
      <w:sz w:val="28"/>
      <w:szCs w:val="28"/>
    </w:rPr>
  </w:style>
  <w:style w:type="paragraph" w:styleId="Nagwek5">
    <w:name w:val="heading 5"/>
    <w:basedOn w:val="Normalny"/>
    <w:next w:val="Normalny"/>
    <w:link w:val="Nagwek5Znak"/>
    <w:uiPriority w:val="99"/>
    <w:qFormat/>
    <w:rsid w:val="00A16A0F"/>
    <w:pPr>
      <w:spacing w:before="240" w:after="60"/>
      <w:outlineLvl w:val="4"/>
    </w:pPr>
    <w:rPr>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9"/>
    <w:locked/>
    <w:rsid w:val="00A16A0F"/>
    <w:rPr>
      <w:rFonts w:ascii="Cambria" w:hAnsi="Cambria" w:cs="Times New Roman"/>
      <w:b/>
      <w:bCs/>
      <w:sz w:val="26"/>
      <w:szCs w:val="26"/>
      <w:lang w:eastAsia="pl-PL"/>
    </w:rPr>
  </w:style>
  <w:style w:type="character" w:customStyle="1" w:styleId="Nagwek4Znak">
    <w:name w:val="Nagłówek 4 Znak"/>
    <w:basedOn w:val="Domylnaczcionkaakapitu"/>
    <w:link w:val="Nagwek4"/>
    <w:uiPriority w:val="99"/>
    <w:locked/>
    <w:rsid w:val="00A16A0F"/>
    <w:rPr>
      <w:rFonts w:ascii="Times New Roman" w:hAnsi="Times New Roman" w:cs="Times New Roman"/>
      <w:b/>
      <w:bCs/>
      <w:sz w:val="28"/>
      <w:szCs w:val="28"/>
      <w:lang w:eastAsia="pl-PL"/>
    </w:rPr>
  </w:style>
  <w:style w:type="character" w:customStyle="1" w:styleId="Nagwek5Znak">
    <w:name w:val="Nagłówek 5 Znak"/>
    <w:basedOn w:val="Domylnaczcionkaakapitu"/>
    <w:link w:val="Nagwek5"/>
    <w:uiPriority w:val="99"/>
    <w:locked/>
    <w:rsid w:val="00A16A0F"/>
    <w:rPr>
      <w:rFonts w:ascii="Times New Roman" w:hAnsi="Times New Roman" w:cs="Times New Roman"/>
      <w:b/>
      <w:bCs/>
      <w:i/>
      <w:iCs/>
      <w:sz w:val="26"/>
      <w:szCs w:val="26"/>
      <w:lang w:eastAsia="pl-PL"/>
    </w:rPr>
  </w:style>
  <w:style w:type="paragraph" w:styleId="Tytu">
    <w:name w:val="Title"/>
    <w:basedOn w:val="Normalny"/>
    <w:link w:val="TytuZnak"/>
    <w:qFormat/>
    <w:rsid w:val="00A16A0F"/>
    <w:pPr>
      <w:jc w:val="center"/>
    </w:pPr>
    <w:rPr>
      <w:b/>
      <w:bCs/>
    </w:rPr>
  </w:style>
  <w:style w:type="character" w:customStyle="1" w:styleId="TytuZnak">
    <w:name w:val="Tytuł Znak"/>
    <w:basedOn w:val="Domylnaczcionkaakapitu"/>
    <w:link w:val="Tytu"/>
    <w:locked/>
    <w:rsid w:val="00A16A0F"/>
    <w:rPr>
      <w:rFonts w:ascii="Times New Roman" w:hAnsi="Times New Roman" w:cs="Times New Roman"/>
      <w:b/>
      <w:bCs/>
      <w:sz w:val="24"/>
      <w:szCs w:val="24"/>
      <w:lang w:eastAsia="pl-PL"/>
    </w:rPr>
  </w:style>
  <w:style w:type="paragraph" w:styleId="Tekstpodstawowy">
    <w:name w:val="Body Text"/>
    <w:basedOn w:val="Normalny"/>
    <w:link w:val="TekstpodstawowyZnak"/>
    <w:uiPriority w:val="99"/>
    <w:rsid w:val="00A16A0F"/>
    <w:pPr>
      <w:jc w:val="both"/>
    </w:pPr>
  </w:style>
  <w:style w:type="character" w:customStyle="1" w:styleId="TekstpodstawowyZnak">
    <w:name w:val="Tekst podstawowy Znak"/>
    <w:basedOn w:val="Domylnaczcionkaakapitu"/>
    <w:link w:val="Tekstpodstawowy"/>
    <w:uiPriority w:val="99"/>
    <w:locked/>
    <w:rsid w:val="00A16A0F"/>
    <w:rPr>
      <w:rFonts w:ascii="Times New Roman" w:hAnsi="Times New Roman" w:cs="Times New Roman"/>
      <w:sz w:val="24"/>
      <w:szCs w:val="24"/>
      <w:lang w:eastAsia="pl-PL"/>
    </w:rPr>
  </w:style>
  <w:style w:type="paragraph" w:styleId="NormalnyWeb">
    <w:name w:val="Normal (Web)"/>
    <w:basedOn w:val="Normalny"/>
    <w:uiPriority w:val="99"/>
    <w:rsid w:val="00A16A0F"/>
    <w:pPr>
      <w:spacing w:before="100" w:beforeAutospacing="1" w:after="100" w:afterAutospacing="1" w:line="260" w:lineRule="atLeast"/>
      <w:ind w:left="180" w:right="180"/>
      <w:jc w:val="both"/>
    </w:pPr>
    <w:rPr>
      <w:rFonts w:ascii="Tahoma" w:hAnsi="Tahoma" w:cs="Tahoma"/>
      <w:color w:val="18085A"/>
      <w:spacing w:val="8"/>
      <w:sz w:val="18"/>
      <w:szCs w:val="18"/>
    </w:rPr>
  </w:style>
  <w:style w:type="paragraph" w:styleId="Stopka">
    <w:name w:val="footer"/>
    <w:basedOn w:val="Normalny"/>
    <w:link w:val="StopkaZnak"/>
    <w:rsid w:val="00A16A0F"/>
    <w:pPr>
      <w:tabs>
        <w:tab w:val="center" w:pos="4536"/>
        <w:tab w:val="right" w:pos="9072"/>
      </w:tabs>
    </w:pPr>
  </w:style>
  <w:style w:type="character" w:customStyle="1" w:styleId="StopkaZnak">
    <w:name w:val="Stopka Znak"/>
    <w:basedOn w:val="Domylnaczcionkaakapitu"/>
    <w:link w:val="Stopka"/>
    <w:locked/>
    <w:rsid w:val="00A16A0F"/>
    <w:rPr>
      <w:rFonts w:ascii="Times New Roman" w:hAnsi="Times New Roman" w:cs="Times New Roman"/>
      <w:sz w:val="24"/>
      <w:szCs w:val="24"/>
      <w:lang w:eastAsia="pl-PL"/>
    </w:rPr>
  </w:style>
  <w:style w:type="character" w:styleId="Numerstrony">
    <w:name w:val="page number"/>
    <w:basedOn w:val="Domylnaczcionkaakapitu"/>
    <w:uiPriority w:val="99"/>
    <w:rsid w:val="00A16A0F"/>
    <w:rPr>
      <w:rFonts w:cs="Times New Roman"/>
    </w:rPr>
  </w:style>
  <w:style w:type="paragraph" w:styleId="Nagwek">
    <w:name w:val="header"/>
    <w:basedOn w:val="Normalny"/>
    <w:link w:val="NagwekZnak"/>
    <w:uiPriority w:val="99"/>
    <w:rsid w:val="00A16A0F"/>
    <w:pPr>
      <w:tabs>
        <w:tab w:val="center" w:pos="4536"/>
        <w:tab w:val="right" w:pos="9072"/>
      </w:tabs>
    </w:pPr>
  </w:style>
  <w:style w:type="character" w:customStyle="1" w:styleId="NagwekZnak">
    <w:name w:val="Nagłówek Znak"/>
    <w:basedOn w:val="Domylnaczcionkaakapitu"/>
    <w:link w:val="Nagwek"/>
    <w:uiPriority w:val="99"/>
    <w:locked/>
    <w:rsid w:val="00A16A0F"/>
    <w:rPr>
      <w:rFonts w:ascii="Times New Roman" w:hAnsi="Times New Roman" w:cs="Times New Roman"/>
      <w:sz w:val="24"/>
      <w:szCs w:val="24"/>
      <w:lang w:eastAsia="pl-PL"/>
    </w:rPr>
  </w:style>
  <w:style w:type="paragraph" w:styleId="Tekstdymka">
    <w:name w:val="Balloon Text"/>
    <w:basedOn w:val="Normalny"/>
    <w:link w:val="TekstdymkaZnak"/>
    <w:uiPriority w:val="99"/>
    <w:semiHidden/>
    <w:rsid w:val="00A16A0F"/>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A16A0F"/>
    <w:rPr>
      <w:rFonts w:ascii="Tahoma" w:hAnsi="Tahoma" w:cs="Tahoma"/>
      <w:sz w:val="16"/>
      <w:szCs w:val="16"/>
      <w:lang w:eastAsia="pl-PL"/>
    </w:rPr>
  </w:style>
  <w:style w:type="paragraph" w:customStyle="1" w:styleId="Sekcja">
    <w:name w:val="Sekcja"/>
    <w:basedOn w:val="Normalny"/>
    <w:uiPriority w:val="99"/>
    <w:rsid w:val="00A16A0F"/>
    <w:pPr>
      <w:numPr>
        <w:numId w:val="2"/>
      </w:numPr>
    </w:pPr>
  </w:style>
  <w:style w:type="paragraph" w:customStyle="1" w:styleId="Pole">
    <w:name w:val="Pole"/>
    <w:basedOn w:val="Normalny"/>
    <w:uiPriority w:val="99"/>
    <w:rsid w:val="00A16A0F"/>
  </w:style>
  <w:style w:type="paragraph" w:customStyle="1" w:styleId="Default">
    <w:name w:val="Default"/>
    <w:rsid w:val="00A16A0F"/>
    <w:pPr>
      <w:widowControl w:val="0"/>
      <w:autoSpaceDE w:val="0"/>
      <w:autoSpaceDN w:val="0"/>
      <w:adjustRightInd w:val="0"/>
    </w:pPr>
    <w:rPr>
      <w:rFonts w:ascii="Arial" w:eastAsia="Times New Roman" w:hAnsi="Arial" w:cs="Arial"/>
      <w:color w:val="000000"/>
      <w:sz w:val="24"/>
      <w:szCs w:val="24"/>
    </w:rPr>
  </w:style>
  <w:style w:type="character" w:styleId="Hipercze">
    <w:name w:val="Hyperlink"/>
    <w:basedOn w:val="Domylnaczcionkaakapitu"/>
    <w:uiPriority w:val="99"/>
    <w:rsid w:val="00A16A0F"/>
    <w:rPr>
      <w:rFonts w:cs="Times New Roman"/>
      <w:color w:val="0000FF"/>
      <w:u w:val="single"/>
    </w:rPr>
  </w:style>
  <w:style w:type="table" w:styleId="Tabela-Siatka">
    <w:name w:val="Table Grid"/>
    <w:basedOn w:val="Standardowy"/>
    <w:rsid w:val="00A16A0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rsid w:val="00A16A0F"/>
    <w:rPr>
      <w:sz w:val="20"/>
      <w:szCs w:val="20"/>
    </w:rPr>
  </w:style>
  <w:style w:type="character" w:customStyle="1" w:styleId="TekstprzypisukocowegoZnak">
    <w:name w:val="Tekst przypisu końcowego Znak"/>
    <w:basedOn w:val="Domylnaczcionkaakapitu"/>
    <w:link w:val="Tekstprzypisukocowego"/>
    <w:uiPriority w:val="99"/>
    <w:semiHidden/>
    <w:locked/>
    <w:rsid w:val="00A16A0F"/>
    <w:rPr>
      <w:rFonts w:ascii="Times New Roman" w:hAnsi="Times New Roman" w:cs="Times New Roman"/>
      <w:sz w:val="20"/>
      <w:szCs w:val="20"/>
      <w:lang w:eastAsia="pl-PL"/>
    </w:rPr>
  </w:style>
  <w:style w:type="character" w:styleId="Odwoanieprzypisukocowego">
    <w:name w:val="endnote reference"/>
    <w:basedOn w:val="Domylnaczcionkaakapitu"/>
    <w:uiPriority w:val="99"/>
    <w:semiHidden/>
    <w:rsid w:val="00A16A0F"/>
    <w:rPr>
      <w:rFonts w:cs="Times New Roman"/>
      <w:vertAlign w:val="superscript"/>
    </w:rPr>
  </w:style>
  <w:style w:type="paragraph" w:customStyle="1" w:styleId="Body">
    <w:name w:val="Body"/>
    <w:uiPriority w:val="99"/>
    <w:rsid w:val="00A16A0F"/>
    <w:pPr>
      <w:suppressAutoHyphens/>
      <w:spacing w:after="120" w:line="360" w:lineRule="atLeast"/>
      <w:jc w:val="both"/>
    </w:pPr>
    <w:rPr>
      <w:rFonts w:ascii="Times New Roman" w:eastAsia="Times New Roman" w:hAnsi="Times New Roman"/>
      <w:kern w:val="1"/>
      <w:sz w:val="24"/>
      <w:szCs w:val="24"/>
      <w:lang w:eastAsia="ar-SA"/>
    </w:rPr>
  </w:style>
  <w:style w:type="paragraph" w:styleId="Podtytu">
    <w:name w:val="Subtitle"/>
    <w:basedOn w:val="Normalny"/>
    <w:next w:val="Tekstpodstawowy"/>
    <w:link w:val="PodtytuZnak"/>
    <w:uiPriority w:val="99"/>
    <w:qFormat/>
    <w:rsid w:val="00A16A0F"/>
    <w:pPr>
      <w:suppressAutoHyphens/>
      <w:spacing w:after="60"/>
      <w:jc w:val="center"/>
    </w:pPr>
    <w:rPr>
      <w:rFonts w:ascii="Arial" w:hAnsi="Arial" w:cs="Arial"/>
      <w:lang w:eastAsia="ar-SA"/>
    </w:rPr>
  </w:style>
  <w:style w:type="character" w:customStyle="1" w:styleId="PodtytuZnak">
    <w:name w:val="Podtytuł Znak"/>
    <w:basedOn w:val="Domylnaczcionkaakapitu"/>
    <w:link w:val="Podtytu"/>
    <w:uiPriority w:val="99"/>
    <w:locked/>
    <w:rsid w:val="00A16A0F"/>
    <w:rPr>
      <w:rFonts w:ascii="Arial" w:hAnsi="Arial" w:cs="Arial"/>
      <w:sz w:val="24"/>
      <w:szCs w:val="24"/>
      <w:lang w:eastAsia="ar-SA" w:bidi="ar-SA"/>
    </w:rPr>
  </w:style>
  <w:style w:type="character" w:styleId="Odwoaniedokomentarza">
    <w:name w:val="annotation reference"/>
    <w:basedOn w:val="Domylnaczcionkaakapitu"/>
    <w:uiPriority w:val="99"/>
    <w:rsid w:val="00A16A0F"/>
    <w:rPr>
      <w:rFonts w:cs="Times New Roman"/>
      <w:sz w:val="16"/>
    </w:rPr>
  </w:style>
  <w:style w:type="paragraph" w:styleId="Tekstkomentarza">
    <w:name w:val="annotation text"/>
    <w:basedOn w:val="Normalny"/>
    <w:link w:val="TekstkomentarzaZnak"/>
    <w:uiPriority w:val="99"/>
    <w:rsid w:val="00A16A0F"/>
    <w:rPr>
      <w:sz w:val="20"/>
      <w:szCs w:val="20"/>
    </w:rPr>
  </w:style>
  <w:style w:type="character" w:customStyle="1" w:styleId="TekstkomentarzaZnak">
    <w:name w:val="Tekst komentarza Znak"/>
    <w:basedOn w:val="Domylnaczcionkaakapitu"/>
    <w:link w:val="Tekstkomentarza"/>
    <w:uiPriority w:val="99"/>
    <w:locked/>
    <w:rsid w:val="00A16A0F"/>
    <w:rPr>
      <w:rFonts w:ascii="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rsid w:val="00A16A0F"/>
    <w:rPr>
      <w:b/>
      <w:bCs/>
    </w:rPr>
  </w:style>
  <w:style w:type="character" w:customStyle="1" w:styleId="TematkomentarzaZnak">
    <w:name w:val="Temat komentarza Znak"/>
    <w:basedOn w:val="TekstkomentarzaZnak"/>
    <w:link w:val="Tematkomentarza"/>
    <w:uiPriority w:val="99"/>
    <w:locked/>
    <w:rsid w:val="00A16A0F"/>
    <w:rPr>
      <w:rFonts w:ascii="Times New Roman" w:hAnsi="Times New Roman" w:cs="Times New Roman"/>
      <w:b/>
      <w:bCs/>
      <w:sz w:val="20"/>
      <w:szCs w:val="20"/>
      <w:lang w:eastAsia="pl-PL"/>
    </w:rPr>
  </w:style>
  <w:style w:type="paragraph" w:styleId="Akapitzlist">
    <w:name w:val="List Paragraph"/>
    <w:basedOn w:val="Normalny"/>
    <w:uiPriority w:val="34"/>
    <w:qFormat/>
    <w:rsid w:val="007D155C"/>
    <w:pPr>
      <w:ind w:left="720"/>
      <w:contextualSpacing/>
    </w:pPr>
  </w:style>
  <w:style w:type="numbering" w:customStyle="1" w:styleId="Styl1">
    <w:name w:val="Styl1"/>
    <w:rsid w:val="00A31B3B"/>
    <w:pPr>
      <w:numPr>
        <w:numId w:val="1"/>
      </w:numPr>
    </w:pPr>
  </w:style>
  <w:style w:type="character" w:styleId="Nierozpoznanawzmianka">
    <w:name w:val="Unresolved Mention"/>
    <w:basedOn w:val="Domylnaczcionkaakapitu"/>
    <w:uiPriority w:val="99"/>
    <w:semiHidden/>
    <w:unhideWhenUsed/>
    <w:rsid w:val="002F0E7C"/>
    <w:rPr>
      <w:color w:val="605E5C"/>
      <w:shd w:val="clear" w:color="auto" w:fill="E1DFDD"/>
    </w:rPr>
  </w:style>
  <w:style w:type="paragraph" w:styleId="Tekstpodstawowywcity3">
    <w:name w:val="Body Text Indent 3"/>
    <w:basedOn w:val="Normalny"/>
    <w:link w:val="Tekstpodstawowywcity3Znak"/>
    <w:uiPriority w:val="99"/>
    <w:unhideWhenUsed/>
    <w:locked/>
    <w:rsid w:val="004D06EC"/>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4D06EC"/>
    <w:rPr>
      <w:rFonts w:ascii="Times New Roman" w:eastAsia="Times New Roman" w:hAnsi="Times New Roman"/>
      <w:sz w:val="16"/>
      <w:szCs w:val="16"/>
    </w:rPr>
  </w:style>
  <w:style w:type="character" w:customStyle="1" w:styleId="Teksttreci">
    <w:name w:val="Tekst treści_"/>
    <w:link w:val="Teksttreci0"/>
    <w:locked/>
    <w:rsid w:val="004D06EC"/>
    <w:rPr>
      <w:shd w:val="clear" w:color="auto" w:fill="FFFFFF"/>
    </w:rPr>
  </w:style>
  <w:style w:type="paragraph" w:customStyle="1" w:styleId="Teksttreci0">
    <w:name w:val="Tekst treści"/>
    <w:basedOn w:val="Normalny"/>
    <w:link w:val="Teksttreci"/>
    <w:rsid w:val="004D06EC"/>
    <w:pPr>
      <w:widowControl w:val="0"/>
      <w:shd w:val="clear" w:color="auto" w:fill="FFFFFF"/>
      <w:spacing w:before="360" w:after="240" w:line="240" w:lineRule="atLeast"/>
      <w:ind w:hanging="440"/>
    </w:pPr>
    <w:rPr>
      <w:rFonts w:ascii="Calibri" w:eastAsia="Calibri" w:hAnsi="Calibri"/>
      <w:sz w:val="22"/>
      <w:szCs w:val="22"/>
      <w:shd w:val="clear" w:color="auto" w:fill="FFFFFF"/>
    </w:rPr>
  </w:style>
  <w:style w:type="paragraph" w:customStyle="1" w:styleId="akapitlewyblock">
    <w:name w:val="akapitlewyblock"/>
    <w:basedOn w:val="Normalny"/>
    <w:rsid w:val="002A1027"/>
    <w:pPr>
      <w:spacing w:before="100" w:beforeAutospacing="1" w:after="100" w:afterAutospacing="1"/>
    </w:pPr>
  </w:style>
  <w:style w:type="character" w:customStyle="1" w:styleId="Nagwek2Znak">
    <w:name w:val="Nagłówek 2 Znak"/>
    <w:basedOn w:val="Domylnaczcionkaakapitu"/>
    <w:link w:val="Nagwek2"/>
    <w:uiPriority w:val="99"/>
    <w:rsid w:val="00783807"/>
    <w:rPr>
      <w:rFonts w:ascii="Arial" w:eastAsia="Times New Roman" w:hAnsi="Arial"/>
      <w:b/>
      <w:bCs/>
      <w:i/>
      <w:iCs/>
      <w:sz w:val="28"/>
      <w:szCs w:val="28"/>
    </w:rPr>
  </w:style>
  <w:style w:type="character" w:styleId="Pogrubienie">
    <w:name w:val="Strong"/>
    <w:basedOn w:val="Domylnaczcionkaakapitu"/>
    <w:uiPriority w:val="99"/>
    <w:qFormat/>
    <w:rsid w:val="00783807"/>
    <w:rPr>
      <w:rFonts w:cs="Times New Roman"/>
      <w:b/>
    </w:rPr>
  </w:style>
  <w:style w:type="character" w:customStyle="1" w:styleId="WW8Num28z0">
    <w:name w:val="WW8Num28z0"/>
    <w:rsid w:val="00D32CA3"/>
    <w:rPr>
      <w:rFonts w:ascii="Verdana" w:hAnsi="Verdana"/>
      <w:b w:val="0"/>
      <w:i w:val="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9255688">
      <w:bodyDiv w:val="1"/>
      <w:marLeft w:val="0"/>
      <w:marRight w:val="0"/>
      <w:marTop w:val="0"/>
      <w:marBottom w:val="0"/>
      <w:divBdr>
        <w:top w:val="none" w:sz="0" w:space="0" w:color="auto"/>
        <w:left w:val="none" w:sz="0" w:space="0" w:color="auto"/>
        <w:bottom w:val="none" w:sz="0" w:space="0" w:color="auto"/>
        <w:right w:val="none" w:sz="0" w:space="0" w:color="auto"/>
      </w:divBdr>
    </w:div>
    <w:div w:id="552541971">
      <w:bodyDiv w:val="1"/>
      <w:marLeft w:val="0"/>
      <w:marRight w:val="0"/>
      <w:marTop w:val="0"/>
      <w:marBottom w:val="0"/>
      <w:divBdr>
        <w:top w:val="none" w:sz="0" w:space="0" w:color="auto"/>
        <w:left w:val="none" w:sz="0" w:space="0" w:color="auto"/>
        <w:bottom w:val="none" w:sz="0" w:space="0" w:color="auto"/>
        <w:right w:val="none" w:sz="0" w:space="0" w:color="auto"/>
      </w:divBdr>
    </w:div>
    <w:div w:id="774404780">
      <w:bodyDiv w:val="1"/>
      <w:marLeft w:val="0"/>
      <w:marRight w:val="0"/>
      <w:marTop w:val="0"/>
      <w:marBottom w:val="0"/>
      <w:divBdr>
        <w:top w:val="none" w:sz="0" w:space="0" w:color="auto"/>
        <w:left w:val="none" w:sz="0" w:space="0" w:color="auto"/>
        <w:bottom w:val="none" w:sz="0" w:space="0" w:color="auto"/>
        <w:right w:val="none" w:sz="0" w:space="0" w:color="auto"/>
      </w:divBdr>
    </w:div>
    <w:div w:id="2078746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chal@adg.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75C5AB-A158-47D5-9A22-DE8E97D2B3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1013</TotalTime>
  <Pages>12</Pages>
  <Words>4426</Words>
  <Characters>28002</Characters>
  <Application>Microsoft Office Word</Application>
  <DocSecurity>0</DocSecurity>
  <Lines>233</Lines>
  <Paragraphs>64</Paragraphs>
  <ScaleCrop>false</ScaleCrop>
  <HeadingPairs>
    <vt:vector size="2" baseType="variant">
      <vt:variant>
        <vt:lpstr>Tytuł</vt:lpstr>
      </vt:variant>
      <vt:variant>
        <vt:i4>1</vt:i4>
      </vt:variant>
    </vt:vector>
  </HeadingPairs>
  <TitlesOfParts>
    <vt:vector size="1" baseType="lpstr">
      <vt:lpstr>Załącznik nr 5 do SIWZ</vt:lpstr>
    </vt:vector>
  </TitlesOfParts>
  <Company>UM Gliwice</Company>
  <LinksUpToDate>false</LinksUpToDate>
  <CharactersWithSpaces>32364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5 do SIWZ</dc:title>
  <dc:subject/>
  <dc:creator>Hamerska Iga</dc:creator>
  <cp:keywords/>
  <dc:description/>
  <cp:lastModifiedBy>Bilewicz Ewa</cp:lastModifiedBy>
  <cp:revision>81</cp:revision>
  <cp:lastPrinted>2025-03-18T12:05:00Z</cp:lastPrinted>
  <dcterms:created xsi:type="dcterms:W3CDTF">2025-03-04T12:58:00Z</dcterms:created>
  <dcterms:modified xsi:type="dcterms:W3CDTF">2025-03-18T14:17:00Z</dcterms:modified>
</cp:coreProperties>
</file>